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0E74C" w14:textId="29C21765" w:rsidR="00614182" w:rsidRDefault="00614182" w:rsidP="00614182">
      <w:pPr>
        <w:spacing w:after="0"/>
        <w:rPr>
          <w:color w:val="808080" w:themeColor="background1" w:themeShade="80"/>
          <w:sz w:val="16"/>
          <w:szCs w:val="16"/>
        </w:rPr>
      </w:pPr>
      <w:hyperlink r:id="rId6" w:history="1">
        <w:r w:rsidRPr="00614182">
          <w:rPr>
            <w:rStyle w:val="a4"/>
            <w:sz w:val="16"/>
            <w:szCs w:val="16"/>
          </w:rPr>
          <w:t>https://sitesputnik.ru/Help/I/i_SiteSputnik_News.pdf</w:t>
        </w:r>
      </w:hyperlink>
    </w:p>
    <w:p w14:paraId="55D421F1" w14:textId="63D37734" w:rsidR="006E3BF7" w:rsidRDefault="006E3BF7" w:rsidP="006E3BF7">
      <w:pPr>
        <w:spacing w:after="0"/>
        <w:jc w:val="right"/>
        <w:rPr>
          <w:color w:val="808080" w:themeColor="background1" w:themeShade="80"/>
          <w:sz w:val="16"/>
          <w:szCs w:val="16"/>
        </w:rPr>
      </w:pPr>
      <w:r w:rsidRPr="006E3BF7">
        <w:rPr>
          <w:color w:val="808080" w:themeColor="background1" w:themeShade="80"/>
          <w:sz w:val="16"/>
          <w:szCs w:val="16"/>
        </w:rPr>
        <w:t>Автор: Алексей Мыльников</w:t>
      </w:r>
    </w:p>
    <w:p w14:paraId="46270B9E" w14:textId="77777777" w:rsidR="006E3BF7" w:rsidRPr="00303ADC" w:rsidRDefault="00000000" w:rsidP="00303ADC">
      <w:pPr>
        <w:spacing w:after="0"/>
        <w:jc w:val="right"/>
        <w:rPr>
          <w:color w:val="808080" w:themeColor="background1" w:themeShade="80"/>
          <w:sz w:val="16"/>
          <w:szCs w:val="16"/>
        </w:rPr>
      </w:pPr>
      <w:hyperlink r:id="rId7" w:history="1">
        <w:r w:rsidR="00F3723B" w:rsidRPr="00257E48">
          <w:rPr>
            <w:rStyle w:val="a4"/>
            <w:sz w:val="16"/>
            <w:szCs w:val="16"/>
          </w:rPr>
          <w:t>http</w:t>
        </w:r>
        <w:r w:rsidR="00F3723B" w:rsidRPr="00257E48">
          <w:rPr>
            <w:rStyle w:val="a4"/>
            <w:sz w:val="16"/>
            <w:szCs w:val="16"/>
            <w:lang w:val="en-US"/>
          </w:rPr>
          <w:t>s</w:t>
        </w:r>
        <w:r w:rsidR="00F3723B" w:rsidRPr="00257E48">
          <w:rPr>
            <w:rStyle w:val="a4"/>
            <w:sz w:val="16"/>
            <w:szCs w:val="16"/>
          </w:rPr>
          <w:t>://sitesputnik.ru/</w:t>
        </w:r>
      </w:hyperlink>
    </w:p>
    <w:p w14:paraId="62F589E8" w14:textId="77777777" w:rsidR="00BA31E2" w:rsidRDefault="00BA31E2" w:rsidP="00BA31E2">
      <w:pPr>
        <w:spacing w:after="0"/>
        <w:jc w:val="right"/>
        <w:rPr>
          <w:color w:val="808080" w:themeColor="background1" w:themeShade="80"/>
          <w:sz w:val="16"/>
          <w:szCs w:val="16"/>
        </w:rPr>
      </w:pPr>
      <w:r>
        <w:rPr>
          <w:color w:val="808080" w:themeColor="background1" w:themeShade="80"/>
          <w:sz w:val="16"/>
          <w:szCs w:val="16"/>
        </w:rPr>
        <w:t>Дата выхода публикации: 04.07.2012</w:t>
      </w:r>
    </w:p>
    <w:p w14:paraId="00B87D80" w14:textId="77777777" w:rsidR="00303ADC" w:rsidRPr="00303ADC" w:rsidRDefault="00303ADC" w:rsidP="00303ADC">
      <w:pPr>
        <w:jc w:val="right"/>
        <w:rPr>
          <w:color w:val="808080" w:themeColor="background1" w:themeShade="80"/>
          <w:sz w:val="16"/>
          <w:szCs w:val="16"/>
        </w:rPr>
      </w:pPr>
      <w:r>
        <w:rPr>
          <w:color w:val="808080" w:themeColor="background1" w:themeShade="80"/>
          <w:sz w:val="16"/>
          <w:szCs w:val="16"/>
        </w:rPr>
        <w:t xml:space="preserve">Дата последнего обновления: </w:t>
      </w:r>
      <w:r w:rsidR="008F5B5A">
        <w:rPr>
          <w:color w:val="808080" w:themeColor="background1" w:themeShade="80"/>
          <w:sz w:val="16"/>
          <w:szCs w:val="16"/>
        </w:rPr>
        <w:t>1</w:t>
      </w:r>
      <w:r w:rsidR="00BA31E2">
        <w:rPr>
          <w:color w:val="808080" w:themeColor="background1" w:themeShade="80"/>
          <w:sz w:val="16"/>
          <w:szCs w:val="16"/>
        </w:rPr>
        <w:t>2</w:t>
      </w:r>
      <w:r w:rsidR="00BF135B">
        <w:rPr>
          <w:color w:val="808080" w:themeColor="background1" w:themeShade="80"/>
          <w:sz w:val="16"/>
          <w:szCs w:val="16"/>
        </w:rPr>
        <w:t>.</w:t>
      </w:r>
      <w:r w:rsidR="00926AB3">
        <w:rPr>
          <w:color w:val="808080" w:themeColor="background1" w:themeShade="80"/>
          <w:sz w:val="16"/>
          <w:szCs w:val="16"/>
        </w:rPr>
        <w:t>09</w:t>
      </w:r>
      <w:r w:rsidR="004711E9">
        <w:rPr>
          <w:color w:val="808080" w:themeColor="background1" w:themeShade="80"/>
          <w:sz w:val="16"/>
          <w:szCs w:val="16"/>
        </w:rPr>
        <w:t>.201</w:t>
      </w:r>
      <w:r w:rsidR="00926AB3">
        <w:rPr>
          <w:color w:val="808080" w:themeColor="background1" w:themeShade="80"/>
          <w:sz w:val="16"/>
          <w:szCs w:val="16"/>
        </w:rPr>
        <w:t>9</w:t>
      </w:r>
    </w:p>
    <w:p w14:paraId="40B34069" w14:textId="77777777" w:rsidR="0065346B" w:rsidRPr="00BF135B" w:rsidRDefault="0065346B" w:rsidP="006E3BF7">
      <w:pPr>
        <w:jc w:val="center"/>
        <w:rPr>
          <w:b/>
          <w:sz w:val="14"/>
          <w:u w:val="single"/>
        </w:rPr>
      </w:pPr>
    </w:p>
    <w:p w14:paraId="37BADCBB" w14:textId="77777777" w:rsidR="00610CD8" w:rsidRDefault="006E3BF7" w:rsidP="006E3BF7">
      <w:pPr>
        <w:jc w:val="center"/>
        <w:rPr>
          <w:b/>
          <w:sz w:val="28"/>
          <w:u w:val="single"/>
        </w:rPr>
      </w:pPr>
      <w:r w:rsidRPr="006E3BF7">
        <w:rPr>
          <w:b/>
          <w:sz w:val="28"/>
          <w:u w:val="single"/>
        </w:rPr>
        <w:t>Инс</w:t>
      </w:r>
      <w:r w:rsidR="00BB4B06">
        <w:rPr>
          <w:b/>
          <w:sz w:val="28"/>
          <w:u w:val="single"/>
        </w:rPr>
        <w:t>трукция по применению программы</w:t>
      </w:r>
      <w:r w:rsidR="009879E2" w:rsidRPr="009879E2">
        <w:rPr>
          <w:b/>
          <w:sz w:val="28"/>
          <w:u w:val="single"/>
        </w:rPr>
        <w:t xml:space="preserve"> </w:t>
      </w:r>
      <w:r w:rsidRPr="006E3BF7">
        <w:rPr>
          <w:b/>
          <w:sz w:val="28"/>
          <w:u w:val="single"/>
        </w:rPr>
        <w:t xml:space="preserve">SiteSputnik </w:t>
      </w:r>
      <w:r w:rsidR="00BB4B06" w:rsidRPr="00FB282B">
        <w:rPr>
          <w:b/>
          <w:color w:val="C00000"/>
          <w:sz w:val="28"/>
          <w:u w:val="single"/>
          <w:lang w:val="en-US"/>
        </w:rPr>
        <w:t>Pro</w:t>
      </w:r>
      <w:r w:rsidR="00BB4B06" w:rsidRPr="00FB282B">
        <w:rPr>
          <w:b/>
          <w:color w:val="C00000"/>
          <w:sz w:val="28"/>
          <w:u w:val="single"/>
        </w:rPr>
        <w:t>+</w:t>
      </w:r>
      <w:r w:rsidR="00BB4B06" w:rsidRPr="00FB282B">
        <w:rPr>
          <w:b/>
          <w:color w:val="C00000"/>
          <w:sz w:val="28"/>
          <w:u w:val="single"/>
          <w:lang w:val="en-US"/>
        </w:rPr>
        <w:t>News</w:t>
      </w:r>
      <w:r w:rsidR="00610CD8" w:rsidRPr="00610CD8">
        <w:rPr>
          <w:b/>
          <w:sz w:val="28"/>
          <w:u w:val="single"/>
        </w:rPr>
        <w:t xml:space="preserve"> </w:t>
      </w:r>
    </w:p>
    <w:p w14:paraId="16B2B60C" w14:textId="77777777" w:rsidR="0006289F" w:rsidRPr="006E3BF7" w:rsidRDefault="00610CD8" w:rsidP="006E3BF7">
      <w:pPr>
        <w:jc w:val="center"/>
        <w:rPr>
          <w:b/>
          <w:sz w:val="28"/>
          <w:u w:val="single"/>
        </w:rPr>
      </w:pPr>
      <w:r w:rsidRPr="006E3BF7">
        <w:rPr>
          <w:b/>
          <w:sz w:val="28"/>
          <w:u w:val="single"/>
        </w:rPr>
        <w:t>для</w:t>
      </w:r>
      <w:r w:rsidRPr="00DA7A75">
        <w:rPr>
          <w:b/>
          <w:i/>
          <w:sz w:val="28"/>
          <w:u w:val="single"/>
        </w:rPr>
        <w:t xml:space="preserve"> начинающих</w:t>
      </w:r>
      <w:r>
        <w:rPr>
          <w:b/>
          <w:sz w:val="28"/>
          <w:u w:val="single"/>
        </w:rPr>
        <w:t xml:space="preserve"> Пользователей</w:t>
      </w:r>
    </w:p>
    <w:p w14:paraId="60FEA21B" w14:textId="77777777" w:rsidR="006E3BF7" w:rsidRPr="00BF135B" w:rsidRDefault="006E3BF7" w:rsidP="006E3BF7">
      <w:pPr>
        <w:jc w:val="center"/>
        <w:rPr>
          <w:sz w:val="8"/>
          <w:szCs w:val="20"/>
        </w:rPr>
      </w:pPr>
    </w:p>
    <w:p w14:paraId="239DC50B" w14:textId="77777777" w:rsidR="003541E1" w:rsidRPr="00503757" w:rsidRDefault="003541E1" w:rsidP="003541E1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Назначение программы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769D0BA9" w14:textId="77777777" w:rsidR="00F17761" w:rsidRDefault="00FB282B" w:rsidP="003541E1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Организация и автоматизация профессионального мониторинга </w:t>
      </w:r>
      <w:r w:rsidR="00F17761">
        <w:rPr>
          <w:sz w:val="20"/>
          <w:szCs w:val="20"/>
        </w:rPr>
        <w:t>Источников информации в интернете.</w:t>
      </w:r>
      <w:r w:rsidR="00E118A8">
        <w:rPr>
          <w:sz w:val="20"/>
          <w:szCs w:val="20"/>
        </w:rPr>
        <w:t xml:space="preserve"> </w:t>
      </w:r>
    </w:p>
    <w:p w14:paraId="01D55C57" w14:textId="77777777" w:rsidR="00FB282B" w:rsidRDefault="00BF0E8D" w:rsidP="003541E1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Численный а</w:t>
      </w:r>
      <w:r w:rsidR="00E118A8">
        <w:rPr>
          <w:sz w:val="20"/>
          <w:szCs w:val="20"/>
        </w:rPr>
        <w:t>нализ полученной информации.</w:t>
      </w:r>
    </w:p>
    <w:p w14:paraId="71443884" w14:textId="77777777" w:rsidR="003541E1" w:rsidRDefault="0066345D" w:rsidP="003541E1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="000A6C22">
        <w:rPr>
          <w:sz w:val="20"/>
          <w:szCs w:val="20"/>
        </w:rPr>
        <w:t>сё</w:t>
      </w:r>
      <w:r>
        <w:rPr>
          <w:sz w:val="20"/>
          <w:szCs w:val="20"/>
        </w:rPr>
        <w:t xml:space="preserve">, </w:t>
      </w:r>
      <w:r w:rsidR="000A6C22">
        <w:rPr>
          <w:sz w:val="20"/>
          <w:szCs w:val="20"/>
        </w:rPr>
        <w:t>сказан</w:t>
      </w:r>
      <w:r>
        <w:rPr>
          <w:sz w:val="20"/>
          <w:szCs w:val="20"/>
        </w:rPr>
        <w:t>н</w:t>
      </w:r>
      <w:r w:rsidR="000A6C22">
        <w:rPr>
          <w:sz w:val="20"/>
          <w:szCs w:val="20"/>
        </w:rPr>
        <w:t>о</w:t>
      </w:r>
      <w:r>
        <w:rPr>
          <w:sz w:val="20"/>
          <w:szCs w:val="20"/>
        </w:rPr>
        <w:t>е</w:t>
      </w:r>
      <w:r w:rsidR="000A6C22">
        <w:rPr>
          <w:sz w:val="20"/>
          <w:szCs w:val="20"/>
        </w:rPr>
        <w:t xml:space="preserve"> о назначении </w:t>
      </w:r>
      <w:hyperlink r:id="rId8" w:history="1">
        <w:r w:rsidRPr="002160E8">
          <w:rPr>
            <w:rStyle w:val="a4"/>
            <w:sz w:val="20"/>
            <w:szCs w:val="20"/>
          </w:rPr>
          <w:t>SiteSputnik Pro</w:t>
        </w:r>
      </w:hyperlink>
      <w:r w:rsidRPr="0066345D">
        <w:rPr>
          <w:sz w:val="20"/>
          <w:szCs w:val="20"/>
        </w:rPr>
        <w:t>,</w:t>
      </w:r>
      <w:r w:rsidR="000A6C22">
        <w:rPr>
          <w:sz w:val="20"/>
          <w:szCs w:val="20"/>
        </w:rPr>
        <w:t xml:space="preserve"> </w:t>
      </w:r>
      <w:r w:rsidRPr="0066345D">
        <w:rPr>
          <w:sz w:val="20"/>
          <w:szCs w:val="20"/>
        </w:rPr>
        <w:t>о</w:t>
      </w:r>
      <w:r w:rsidR="00FE5FC1">
        <w:rPr>
          <w:sz w:val="20"/>
          <w:szCs w:val="20"/>
        </w:rPr>
        <w:t xml:space="preserve">тносится и к </w:t>
      </w:r>
      <w:r>
        <w:rPr>
          <w:sz w:val="20"/>
          <w:szCs w:val="20"/>
        </w:rPr>
        <w:t>данному варианту комплектации программы.</w:t>
      </w:r>
    </w:p>
    <w:p w14:paraId="613901A9" w14:textId="77777777" w:rsidR="00BF135B" w:rsidRDefault="00BF135B" w:rsidP="003541E1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Уже можно ознакомиться совсем с простой вводной инструкцией по SiteSputnik News (см. </w:t>
      </w:r>
      <w:hyperlink r:id="rId9" w:tooltip="Текстовая форма новостного Проекта" w:history="1">
        <w:r w:rsidRPr="00BF135B">
          <w:rPr>
            <w:rStyle w:val="a4"/>
            <w:sz w:val="20"/>
            <w:szCs w:val="20"/>
          </w:rPr>
          <w:t>Часть 1</w:t>
        </w:r>
      </w:hyperlink>
      <w:r>
        <w:rPr>
          <w:sz w:val="20"/>
          <w:szCs w:val="20"/>
        </w:rPr>
        <w:t>) и создать свой Проект буквально в течение одного часа.</w:t>
      </w:r>
      <w:r w:rsidR="00D20634">
        <w:rPr>
          <w:sz w:val="20"/>
          <w:szCs w:val="20"/>
        </w:rPr>
        <w:t xml:space="preserve"> Затем ознакомиться с данной инструкцикй.</w:t>
      </w:r>
    </w:p>
    <w:p w14:paraId="63019BEA" w14:textId="77777777" w:rsidR="006E3BF7" w:rsidRPr="00503757" w:rsidRDefault="006E3BF7" w:rsidP="006E3BF7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Установка про</w:t>
      </w:r>
      <w:r w:rsidR="0033735C" w:rsidRPr="00503757">
        <w:rPr>
          <w:b/>
          <w:color w:val="C00000"/>
          <w:szCs w:val="20"/>
          <w:u w:val="single"/>
        </w:rPr>
        <w:t>г</w:t>
      </w:r>
      <w:r w:rsidRPr="00503757">
        <w:rPr>
          <w:b/>
          <w:color w:val="C00000"/>
          <w:szCs w:val="20"/>
          <w:u w:val="single"/>
        </w:rPr>
        <w:t xml:space="preserve">раммы </w:t>
      </w:r>
    </w:p>
    <w:p w14:paraId="4FC752F2" w14:textId="77777777" w:rsidR="006E3BF7" w:rsidRPr="00470F11" w:rsidRDefault="006E3BF7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470F11">
        <w:rPr>
          <w:sz w:val="20"/>
          <w:szCs w:val="20"/>
        </w:rPr>
        <w:t>Удалите демоверсию программы</w:t>
      </w:r>
      <w:r w:rsidR="009879E2" w:rsidRPr="009879E2">
        <w:rPr>
          <w:b/>
          <w:sz w:val="20"/>
          <w:szCs w:val="20"/>
        </w:rPr>
        <w:t xml:space="preserve"> </w:t>
      </w:r>
      <w:hyperlink r:id="rId10" w:tooltip="Свидетельство о государственной регистрации" w:history="1">
        <w:r w:rsidR="009879E2" w:rsidRPr="009879E2">
          <w:rPr>
            <w:rStyle w:val="a4"/>
            <w:b/>
            <w:sz w:val="20"/>
            <w:szCs w:val="20"/>
          </w:rPr>
          <w:t xml:space="preserve">FileForFiles &amp; SiteSputnik </w:t>
        </w:r>
        <w:r w:rsidR="009879E2" w:rsidRPr="00103E1A">
          <w:rPr>
            <w:rStyle w:val="a4"/>
            <w:color w:val="auto"/>
            <w:sz w:val="20"/>
            <w:szCs w:val="20"/>
          </w:rPr>
          <w:t>(сокращенно</w:t>
        </w:r>
        <w:r w:rsidR="009879E2" w:rsidRPr="009879E2">
          <w:rPr>
            <w:rStyle w:val="a4"/>
            <w:sz w:val="20"/>
            <w:szCs w:val="20"/>
          </w:rPr>
          <w:t xml:space="preserve"> </w:t>
        </w:r>
        <w:r w:rsidR="009879E2" w:rsidRPr="009879E2">
          <w:rPr>
            <w:rStyle w:val="a4"/>
            <w:b/>
            <w:sz w:val="20"/>
            <w:szCs w:val="20"/>
            <w:lang w:val="en-US"/>
          </w:rPr>
          <w:t>SiteSputnik</w:t>
        </w:r>
        <w:r w:rsidR="009879E2" w:rsidRPr="009879E2">
          <w:rPr>
            <w:rStyle w:val="a4"/>
            <w:b/>
            <w:sz w:val="20"/>
            <w:szCs w:val="20"/>
          </w:rPr>
          <w:t xml:space="preserve"> </w:t>
        </w:r>
        <w:r w:rsidR="009879E2" w:rsidRPr="009879E2">
          <w:rPr>
            <w:rStyle w:val="a4"/>
            <w:sz w:val="20"/>
            <w:szCs w:val="20"/>
          </w:rPr>
          <w:t>или</w:t>
        </w:r>
        <w:r w:rsidR="009879E2" w:rsidRPr="009879E2">
          <w:rPr>
            <w:rStyle w:val="a4"/>
            <w:b/>
            <w:sz w:val="20"/>
            <w:szCs w:val="20"/>
          </w:rPr>
          <w:t xml:space="preserve"> СайтСпутник</w:t>
        </w:r>
        <w:r w:rsidR="009879E2" w:rsidRPr="00103E1A">
          <w:rPr>
            <w:rStyle w:val="a4"/>
            <w:color w:val="auto"/>
            <w:sz w:val="20"/>
            <w:szCs w:val="20"/>
          </w:rPr>
          <w:t>)</w:t>
        </w:r>
      </w:hyperlink>
      <w:r w:rsidRPr="00470F11">
        <w:rPr>
          <w:sz w:val="20"/>
          <w:szCs w:val="20"/>
        </w:rPr>
        <w:t>, уст</w:t>
      </w:r>
      <w:r w:rsidR="00470F11" w:rsidRPr="00470F11">
        <w:rPr>
          <w:sz w:val="20"/>
          <w:szCs w:val="20"/>
        </w:rPr>
        <w:t>а</w:t>
      </w:r>
      <w:r w:rsidRPr="00470F11">
        <w:rPr>
          <w:sz w:val="20"/>
          <w:szCs w:val="20"/>
        </w:rPr>
        <w:t>новленную на Вашем компьютере.</w:t>
      </w:r>
      <w:r w:rsidR="00470F11" w:rsidRPr="00470F11">
        <w:rPr>
          <w:sz w:val="20"/>
          <w:szCs w:val="20"/>
        </w:rPr>
        <w:t xml:space="preserve"> Для этого </w:t>
      </w:r>
      <w:r w:rsidR="00701BF3">
        <w:rPr>
          <w:sz w:val="20"/>
          <w:szCs w:val="20"/>
        </w:rPr>
        <w:t>достаточно</w:t>
      </w:r>
      <w:r w:rsidR="00470F11" w:rsidRPr="00470F11">
        <w:rPr>
          <w:sz w:val="20"/>
          <w:szCs w:val="20"/>
        </w:rPr>
        <w:t xml:space="preserve"> прямо из Проводника удалить папку FileForFiles.</w:t>
      </w:r>
    </w:p>
    <w:p w14:paraId="2CC6002E" w14:textId="77777777" w:rsidR="006E3BF7" w:rsidRPr="0033735C" w:rsidRDefault="00FD126F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Папку FileForFiles из</w:t>
      </w:r>
      <w:r w:rsidR="006E3BF7" w:rsidRPr="00470F11">
        <w:rPr>
          <w:sz w:val="20"/>
          <w:szCs w:val="20"/>
        </w:rPr>
        <w:t xml:space="preserve"> пер</w:t>
      </w:r>
      <w:r>
        <w:rPr>
          <w:sz w:val="20"/>
          <w:szCs w:val="20"/>
        </w:rPr>
        <w:t>сональн</w:t>
      </w:r>
      <w:r w:rsidR="00892F3F">
        <w:rPr>
          <w:sz w:val="20"/>
          <w:szCs w:val="20"/>
        </w:rPr>
        <w:t>ого</w:t>
      </w:r>
      <w:r>
        <w:rPr>
          <w:sz w:val="20"/>
          <w:szCs w:val="20"/>
        </w:rPr>
        <w:t xml:space="preserve"> дистрибутив</w:t>
      </w:r>
      <w:r w:rsidR="00892F3F">
        <w:rPr>
          <w:sz w:val="20"/>
          <w:szCs w:val="20"/>
        </w:rPr>
        <w:t>а</w:t>
      </w:r>
      <w:r>
        <w:rPr>
          <w:sz w:val="20"/>
          <w:szCs w:val="20"/>
        </w:rPr>
        <w:t xml:space="preserve"> программы р</w:t>
      </w:r>
      <w:r w:rsidR="00470F11">
        <w:rPr>
          <w:sz w:val="20"/>
          <w:szCs w:val="20"/>
        </w:rPr>
        <w:t xml:space="preserve">азместите, например, прямо в корне диска D:\. </w:t>
      </w:r>
    </w:p>
    <w:p w14:paraId="4301BEA0" w14:textId="77777777" w:rsidR="0033735C" w:rsidRPr="0033735C" w:rsidRDefault="0033735C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33735C">
        <w:rPr>
          <w:sz w:val="20"/>
          <w:szCs w:val="20"/>
        </w:rPr>
        <w:t xml:space="preserve">Откройте файл </w:t>
      </w:r>
      <w:r>
        <w:rPr>
          <w:sz w:val="20"/>
          <w:szCs w:val="20"/>
          <w:lang w:val="en-US"/>
        </w:rPr>
        <w:t>FileForFiles</w:t>
      </w:r>
      <w:r w:rsidRPr="0033735C"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exe</w:t>
      </w:r>
      <w:r w:rsidR="00701BF3">
        <w:rPr>
          <w:sz w:val="20"/>
          <w:szCs w:val="20"/>
        </w:rPr>
        <w:t xml:space="preserve"> и</w:t>
      </w:r>
      <w:r w:rsidRPr="0033735C">
        <w:rPr>
          <w:sz w:val="20"/>
          <w:szCs w:val="20"/>
        </w:rPr>
        <w:t xml:space="preserve"> </w:t>
      </w:r>
      <w:r w:rsidR="00701BF3">
        <w:rPr>
          <w:sz w:val="20"/>
          <w:szCs w:val="20"/>
        </w:rPr>
        <w:t>ответьте на два вопроса. П</w:t>
      </w:r>
      <w:r w:rsidRPr="0033735C">
        <w:rPr>
          <w:sz w:val="20"/>
          <w:szCs w:val="20"/>
        </w:rPr>
        <w:t xml:space="preserve">рограмма </w:t>
      </w:r>
      <w:r w:rsidR="00EB0DA3">
        <w:rPr>
          <w:sz w:val="20"/>
          <w:szCs w:val="20"/>
        </w:rPr>
        <w:t>установится</w:t>
      </w:r>
      <w:r w:rsidRPr="0033735C">
        <w:rPr>
          <w:sz w:val="20"/>
          <w:szCs w:val="20"/>
        </w:rPr>
        <w:t xml:space="preserve"> и откроется.</w:t>
      </w:r>
    </w:p>
    <w:p w14:paraId="34FAD8C4" w14:textId="77777777" w:rsidR="0033735C" w:rsidRDefault="0033735C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Для того, чтобы убедиться, что Вы имеете дело с вариантом</w:t>
      </w:r>
      <w:r w:rsidR="000F3116">
        <w:rPr>
          <w:sz w:val="20"/>
          <w:szCs w:val="20"/>
        </w:rPr>
        <w:t xml:space="preserve"> комплектации</w:t>
      </w:r>
      <w:r>
        <w:rPr>
          <w:sz w:val="20"/>
          <w:szCs w:val="20"/>
        </w:rPr>
        <w:t xml:space="preserve"> </w:t>
      </w:r>
      <w:r w:rsidRPr="00682948">
        <w:rPr>
          <w:b/>
          <w:sz w:val="20"/>
          <w:szCs w:val="20"/>
        </w:rPr>
        <w:t>SiteSputnik Pro</w:t>
      </w:r>
      <w:r w:rsidR="00BB4B06" w:rsidRPr="00BB4B06">
        <w:rPr>
          <w:b/>
          <w:sz w:val="20"/>
          <w:szCs w:val="20"/>
        </w:rPr>
        <w:t>+</w:t>
      </w:r>
      <w:r w:rsidR="00BB4B06">
        <w:rPr>
          <w:b/>
          <w:sz w:val="20"/>
          <w:szCs w:val="20"/>
          <w:lang w:val="en-US"/>
        </w:rPr>
        <w:t>News</w:t>
      </w:r>
      <w:r w:rsidR="00BB4B06" w:rsidRPr="00BB4B06">
        <w:rPr>
          <w:sz w:val="20"/>
          <w:szCs w:val="20"/>
        </w:rPr>
        <w:t xml:space="preserve"> (далее </w:t>
      </w:r>
      <w:r w:rsidR="00BB4B06">
        <w:rPr>
          <w:b/>
          <w:sz w:val="20"/>
          <w:szCs w:val="20"/>
          <w:lang w:val="en-US"/>
        </w:rPr>
        <w:t>SiteSputnik</w:t>
      </w:r>
      <w:r w:rsidR="00BB4B06" w:rsidRPr="00BB4B06">
        <w:rPr>
          <w:b/>
          <w:sz w:val="20"/>
          <w:szCs w:val="20"/>
        </w:rPr>
        <w:t xml:space="preserve"> </w:t>
      </w:r>
      <w:r w:rsidR="00A077C9">
        <w:rPr>
          <w:b/>
          <w:sz w:val="20"/>
          <w:szCs w:val="20"/>
          <w:lang w:val="en-US"/>
        </w:rPr>
        <w:t>News</w:t>
      </w:r>
      <w:r w:rsidR="00BB4B06" w:rsidRPr="00BB4B06">
        <w:rPr>
          <w:sz w:val="20"/>
          <w:szCs w:val="20"/>
        </w:rPr>
        <w:t>)</w:t>
      </w:r>
      <w:r w:rsidRPr="00BB4B06">
        <w:rPr>
          <w:sz w:val="20"/>
          <w:szCs w:val="20"/>
        </w:rPr>
        <w:t xml:space="preserve">, </w:t>
      </w:r>
      <w:r>
        <w:rPr>
          <w:sz w:val="20"/>
          <w:szCs w:val="20"/>
        </w:rPr>
        <w:t>выберите из главного меню</w:t>
      </w:r>
      <w:r w:rsidR="00892F3F">
        <w:rPr>
          <w:sz w:val="20"/>
          <w:szCs w:val="20"/>
        </w:rPr>
        <w:t xml:space="preserve"> пункт</w:t>
      </w:r>
      <w:r>
        <w:rPr>
          <w:sz w:val="20"/>
          <w:szCs w:val="20"/>
        </w:rPr>
        <w:t xml:space="preserve">: </w:t>
      </w:r>
      <w:r w:rsidRPr="009A4C0C">
        <w:rPr>
          <w:b/>
          <w:color w:val="00B050"/>
          <w:sz w:val="20"/>
          <w:szCs w:val="20"/>
        </w:rPr>
        <w:t>? – О программе</w:t>
      </w:r>
      <w:r>
        <w:rPr>
          <w:sz w:val="20"/>
          <w:szCs w:val="20"/>
        </w:rPr>
        <w:t>.</w:t>
      </w:r>
      <w:r w:rsidR="00701BF3">
        <w:rPr>
          <w:sz w:val="20"/>
          <w:szCs w:val="20"/>
        </w:rPr>
        <w:t xml:space="preserve"> Отрывшееся окно </w:t>
      </w:r>
      <w:r w:rsidR="00DA7A75">
        <w:rPr>
          <w:sz w:val="20"/>
          <w:szCs w:val="20"/>
        </w:rPr>
        <w:t>должно</w:t>
      </w:r>
      <w:r w:rsidR="00701BF3">
        <w:rPr>
          <w:sz w:val="20"/>
          <w:szCs w:val="20"/>
        </w:rPr>
        <w:t xml:space="preserve"> им</w:t>
      </w:r>
      <w:r w:rsidR="004477CF">
        <w:rPr>
          <w:sz w:val="20"/>
          <w:szCs w:val="20"/>
        </w:rPr>
        <w:t>е</w:t>
      </w:r>
      <w:r w:rsidR="00701BF3">
        <w:rPr>
          <w:sz w:val="20"/>
          <w:szCs w:val="20"/>
        </w:rPr>
        <w:t>ть вид:</w:t>
      </w:r>
    </w:p>
    <w:p w14:paraId="165AAC79" w14:textId="77777777" w:rsidR="006E3BF7" w:rsidRDefault="002E324F" w:rsidP="006E3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D222FE7" wp14:editId="339486F0">
            <wp:extent cx="3437890" cy="30943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76C8F" w14:textId="77777777" w:rsidR="009A4C0C" w:rsidRPr="00503757" w:rsidRDefault="009A4C0C" w:rsidP="009A4C0C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Обновление программы</w:t>
      </w:r>
      <w:r w:rsidR="00F1610C" w:rsidRPr="00503757">
        <w:rPr>
          <w:b/>
          <w:color w:val="C00000"/>
          <w:szCs w:val="20"/>
          <w:u w:val="single"/>
        </w:rPr>
        <w:t xml:space="preserve"> и переход на новые версии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5F2C722E" w14:textId="77777777" w:rsidR="009A4C0C" w:rsidRDefault="00304F7A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Рекомендуется</w:t>
      </w:r>
      <w:r w:rsidR="009A4C0C">
        <w:rPr>
          <w:sz w:val="20"/>
          <w:szCs w:val="20"/>
        </w:rPr>
        <w:t xml:space="preserve"> систематически обновляться: </w:t>
      </w:r>
      <w:r w:rsidR="009A4C0C" w:rsidRPr="009A4C0C">
        <w:rPr>
          <w:b/>
          <w:color w:val="00B050"/>
          <w:sz w:val="20"/>
          <w:szCs w:val="20"/>
        </w:rPr>
        <w:t>? – Проверить наличие обновлений</w:t>
      </w:r>
      <w:r w:rsidR="009A4C0C">
        <w:rPr>
          <w:sz w:val="20"/>
          <w:szCs w:val="20"/>
        </w:rPr>
        <w:t xml:space="preserve">. </w:t>
      </w:r>
    </w:p>
    <w:p w14:paraId="47252C72" w14:textId="77777777" w:rsidR="009A4C0C" w:rsidRDefault="00125912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Обновления и переходы на новые версии </w:t>
      </w:r>
      <w:r w:rsidR="00FD126F">
        <w:rPr>
          <w:sz w:val="20"/>
          <w:szCs w:val="20"/>
        </w:rPr>
        <w:t xml:space="preserve">программы </w:t>
      </w:r>
      <w:r w:rsidR="009A4C0C">
        <w:rPr>
          <w:sz w:val="20"/>
          <w:szCs w:val="20"/>
        </w:rPr>
        <w:t>бесплатные.</w:t>
      </w:r>
    </w:p>
    <w:p w14:paraId="7826F42B" w14:textId="77777777" w:rsidR="002160E8" w:rsidRDefault="002160E8" w:rsidP="002160E8">
      <w:pPr>
        <w:pStyle w:val="a3"/>
        <w:jc w:val="both"/>
        <w:rPr>
          <w:sz w:val="20"/>
          <w:szCs w:val="20"/>
        </w:rPr>
      </w:pPr>
    </w:p>
    <w:p w14:paraId="0971FEE6" w14:textId="77777777" w:rsidR="00EB0DA3" w:rsidRPr="002160E8" w:rsidRDefault="00EB0DA3" w:rsidP="00EB0DA3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Рекомендации</w:t>
      </w:r>
    </w:p>
    <w:p w14:paraId="754C78F8" w14:textId="77777777" w:rsidR="00EB0DA3" w:rsidRPr="00EB0DA3" w:rsidRDefault="00EB0DA3" w:rsidP="00EB0DA3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 w:rsidRPr="002160E8">
        <w:rPr>
          <w:sz w:val="20"/>
          <w:szCs w:val="20"/>
        </w:rPr>
        <w:t>Желательно</w:t>
      </w:r>
      <w:r>
        <w:rPr>
          <w:sz w:val="20"/>
          <w:szCs w:val="20"/>
        </w:rPr>
        <w:t xml:space="preserve">  ознакомиться с инструкцией по </w:t>
      </w:r>
      <w:hyperlink r:id="rId12" w:history="1">
        <w:r w:rsidRPr="002160E8">
          <w:rPr>
            <w:rStyle w:val="a4"/>
            <w:sz w:val="20"/>
            <w:szCs w:val="20"/>
          </w:rPr>
          <w:t>SiteSputnik Pro</w:t>
        </w:r>
      </w:hyperlink>
      <w:r>
        <w:rPr>
          <w:sz w:val="20"/>
          <w:szCs w:val="20"/>
        </w:rPr>
        <w:t xml:space="preserve">. </w:t>
      </w:r>
    </w:p>
    <w:p w14:paraId="11C9C3DF" w14:textId="77777777" w:rsidR="00304F7A" w:rsidRPr="00EB0DA3" w:rsidRDefault="00EB0DA3" w:rsidP="00EB0DA3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 w:rsidRPr="00EB0DA3">
        <w:rPr>
          <w:sz w:val="20"/>
          <w:szCs w:val="20"/>
        </w:rPr>
        <w:t xml:space="preserve">Ещё лучше, если Вы имеете навыки работы в </w:t>
      </w:r>
      <w:hyperlink r:id="rId13" w:history="1">
        <w:r w:rsidRPr="002160E8">
          <w:rPr>
            <w:rStyle w:val="a4"/>
            <w:sz w:val="20"/>
            <w:szCs w:val="20"/>
          </w:rPr>
          <w:t>SiteSputnik Pro</w:t>
        </w:r>
      </w:hyperlink>
      <w:r>
        <w:rPr>
          <w:sz w:val="20"/>
          <w:szCs w:val="20"/>
        </w:rPr>
        <w:t>.</w:t>
      </w:r>
    </w:p>
    <w:p w14:paraId="046C0C92" w14:textId="77777777" w:rsidR="0079175B" w:rsidRDefault="0079175B" w:rsidP="002160E8">
      <w:pPr>
        <w:ind w:left="142"/>
        <w:jc w:val="both"/>
        <w:rPr>
          <w:b/>
          <w:color w:val="C00000"/>
          <w:szCs w:val="20"/>
          <w:u w:val="single"/>
        </w:rPr>
      </w:pPr>
    </w:p>
    <w:p w14:paraId="402AE640" w14:textId="77777777" w:rsidR="002160E8" w:rsidRPr="00EB0DA3" w:rsidRDefault="002160E8" w:rsidP="002160E8">
      <w:pPr>
        <w:ind w:left="142"/>
        <w:jc w:val="both"/>
        <w:rPr>
          <w:b/>
          <w:color w:val="C00000"/>
          <w:szCs w:val="20"/>
          <w:u w:val="single"/>
          <w:lang w:val="en-US"/>
        </w:rPr>
      </w:pPr>
      <w:r>
        <w:rPr>
          <w:b/>
          <w:color w:val="C00000"/>
          <w:szCs w:val="20"/>
          <w:u w:val="single"/>
        </w:rPr>
        <w:t>Термино</w:t>
      </w:r>
      <w:r w:rsidRPr="002160E8">
        <w:rPr>
          <w:b/>
          <w:color w:val="C00000"/>
          <w:szCs w:val="20"/>
          <w:u w:val="single"/>
        </w:rPr>
        <w:t>логия</w:t>
      </w:r>
    </w:p>
    <w:p w14:paraId="48CFFB58" w14:textId="77777777" w:rsidR="002160E8" w:rsidRDefault="002160E8" w:rsidP="002160E8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 w:rsidRPr="00E177E4">
        <w:rPr>
          <w:b/>
          <w:color w:val="31849B" w:themeColor="accent5" w:themeShade="BF"/>
          <w:sz w:val="20"/>
          <w:szCs w:val="20"/>
        </w:rPr>
        <w:t>Проект</w:t>
      </w:r>
      <w:r>
        <w:rPr>
          <w:sz w:val="20"/>
          <w:szCs w:val="20"/>
        </w:rPr>
        <w:t xml:space="preserve"> – это</w:t>
      </w:r>
      <w:r w:rsidR="0066345D">
        <w:rPr>
          <w:sz w:val="20"/>
          <w:szCs w:val="20"/>
        </w:rPr>
        <w:t xml:space="preserve"> совокупность </w:t>
      </w:r>
      <w:r w:rsidR="007600CC">
        <w:rPr>
          <w:sz w:val="20"/>
          <w:szCs w:val="20"/>
        </w:rPr>
        <w:t>Настроек</w:t>
      </w:r>
      <w:r w:rsidR="00CB3035">
        <w:rPr>
          <w:sz w:val="20"/>
          <w:szCs w:val="20"/>
        </w:rPr>
        <w:t xml:space="preserve">, </w:t>
      </w:r>
      <w:r w:rsidR="007600CC">
        <w:rPr>
          <w:sz w:val="20"/>
          <w:szCs w:val="20"/>
        </w:rPr>
        <w:t>Источников</w:t>
      </w:r>
      <w:r w:rsidR="00EB0DA3">
        <w:rPr>
          <w:sz w:val="20"/>
          <w:szCs w:val="20"/>
        </w:rPr>
        <w:t xml:space="preserve"> информации, Руб</w:t>
      </w:r>
      <w:r w:rsidR="007600CC">
        <w:rPr>
          <w:sz w:val="20"/>
          <w:szCs w:val="20"/>
        </w:rPr>
        <w:t>рик</w:t>
      </w:r>
      <w:r w:rsidR="00E16A6E">
        <w:rPr>
          <w:sz w:val="20"/>
          <w:szCs w:val="20"/>
        </w:rPr>
        <w:t xml:space="preserve"> и</w:t>
      </w:r>
      <w:r w:rsidR="00EB0DA3">
        <w:rPr>
          <w:sz w:val="20"/>
          <w:szCs w:val="20"/>
        </w:rPr>
        <w:t xml:space="preserve"> Сигнализация, - </w:t>
      </w:r>
      <w:r w:rsidR="007600CC">
        <w:rPr>
          <w:sz w:val="20"/>
          <w:szCs w:val="20"/>
        </w:rPr>
        <w:t>вс</w:t>
      </w:r>
      <w:r w:rsidR="00DE2BFD">
        <w:rPr>
          <w:sz w:val="20"/>
          <w:szCs w:val="20"/>
        </w:rPr>
        <w:t xml:space="preserve">е </w:t>
      </w:r>
      <w:r w:rsidR="007600CC">
        <w:rPr>
          <w:sz w:val="20"/>
          <w:szCs w:val="20"/>
        </w:rPr>
        <w:t>эт</w:t>
      </w:r>
      <w:r w:rsidR="00DE2BFD">
        <w:rPr>
          <w:sz w:val="20"/>
          <w:szCs w:val="20"/>
        </w:rPr>
        <w:t xml:space="preserve">и </w:t>
      </w:r>
      <w:r w:rsidR="00E16A6E">
        <w:rPr>
          <w:sz w:val="20"/>
          <w:szCs w:val="20"/>
        </w:rPr>
        <w:t xml:space="preserve">взаимосвязанные </w:t>
      </w:r>
      <w:r w:rsidR="00DE2BFD">
        <w:rPr>
          <w:sz w:val="20"/>
          <w:szCs w:val="20"/>
        </w:rPr>
        <w:t>составляющие ориентированы</w:t>
      </w:r>
      <w:r w:rsidR="00D22000">
        <w:rPr>
          <w:sz w:val="20"/>
          <w:szCs w:val="20"/>
        </w:rPr>
        <w:t xml:space="preserve"> на </w:t>
      </w:r>
      <w:r w:rsidR="00CB6522">
        <w:rPr>
          <w:sz w:val="20"/>
          <w:szCs w:val="20"/>
        </w:rPr>
        <w:t>решение конкретной задачи</w:t>
      </w:r>
      <w:r w:rsidR="008F5B5A">
        <w:rPr>
          <w:sz w:val="20"/>
          <w:szCs w:val="20"/>
        </w:rPr>
        <w:t xml:space="preserve"> мониторинга</w:t>
      </w:r>
      <w:r w:rsidR="00D22000">
        <w:rPr>
          <w:sz w:val="20"/>
          <w:szCs w:val="20"/>
        </w:rPr>
        <w:t>.</w:t>
      </w:r>
    </w:p>
    <w:p w14:paraId="6DEA2D7E" w14:textId="77777777" w:rsidR="00CB3035" w:rsidRPr="00C00020" w:rsidRDefault="00CB3035" w:rsidP="00CB3035">
      <w:pPr>
        <w:pStyle w:val="a3"/>
        <w:numPr>
          <w:ilvl w:val="1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Настройки</w:t>
      </w:r>
      <w:r w:rsidRPr="0003297D">
        <w:rPr>
          <w:sz w:val="20"/>
          <w:szCs w:val="20"/>
        </w:rPr>
        <w:t xml:space="preserve"> </w:t>
      </w:r>
      <w:r w:rsidR="0003297D" w:rsidRPr="0003297D">
        <w:rPr>
          <w:sz w:val="20"/>
          <w:szCs w:val="20"/>
        </w:rPr>
        <w:t>описывают</w:t>
      </w:r>
      <w:r w:rsidR="0003297D">
        <w:rPr>
          <w:b/>
          <w:color w:val="31849B" w:themeColor="accent5" w:themeShade="BF"/>
          <w:sz w:val="20"/>
          <w:szCs w:val="20"/>
        </w:rPr>
        <w:t xml:space="preserve"> </w:t>
      </w:r>
      <w:r w:rsidR="0003297D" w:rsidRPr="0003297D">
        <w:rPr>
          <w:sz w:val="20"/>
          <w:szCs w:val="20"/>
        </w:rPr>
        <w:t>параметры мониторинга.</w:t>
      </w:r>
      <w:r w:rsidR="0003297D">
        <w:rPr>
          <w:sz w:val="20"/>
          <w:szCs w:val="20"/>
        </w:rPr>
        <w:t xml:space="preserve"> Основные Настройки </w:t>
      </w:r>
      <w:r w:rsidR="00142064">
        <w:rPr>
          <w:sz w:val="20"/>
          <w:szCs w:val="20"/>
        </w:rPr>
        <w:t xml:space="preserve">доступны из главного меню: </w:t>
      </w:r>
      <w:r w:rsidR="007600CC">
        <w:rPr>
          <w:sz w:val="20"/>
          <w:szCs w:val="20"/>
        </w:rPr>
        <w:t xml:space="preserve"> </w:t>
      </w:r>
      <w:r w:rsidR="00142064" w:rsidRPr="00EF6E17">
        <w:rPr>
          <w:b/>
          <w:color w:val="00B050"/>
          <w:sz w:val="20"/>
          <w:szCs w:val="20"/>
        </w:rPr>
        <w:t xml:space="preserve">Настройки – Параметры – вкладка </w:t>
      </w:r>
      <w:r w:rsidR="00831F57">
        <w:rPr>
          <w:b/>
          <w:color w:val="00B050"/>
          <w:sz w:val="20"/>
          <w:szCs w:val="20"/>
        </w:rPr>
        <w:t>+</w:t>
      </w:r>
      <w:r w:rsidR="00142064" w:rsidRPr="00EF6E17">
        <w:rPr>
          <w:b/>
          <w:color w:val="00B050"/>
          <w:sz w:val="20"/>
          <w:szCs w:val="20"/>
        </w:rPr>
        <w:t>News</w:t>
      </w:r>
      <w:r w:rsidR="0003297D">
        <w:rPr>
          <w:sz w:val="20"/>
          <w:szCs w:val="20"/>
        </w:rPr>
        <w:t xml:space="preserve">. </w:t>
      </w:r>
      <w:r w:rsidR="00142064">
        <w:rPr>
          <w:sz w:val="20"/>
          <w:szCs w:val="20"/>
        </w:rPr>
        <w:t>Дополнительные -</w:t>
      </w:r>
      <w:r w:rsidR="0003297D">
        <w:rPr>
          <w:sz w:val="20"/>
          <w:szCs w:val="20"/>
        </w:rPr>
        <w:t xml:space="preserve"> на вкладк</w:t>
      </w:r>
      <w:r w:rsidR="00142064">
        <w:rPr>
          <w:sz w:val="20"/>
          <w:szCs w:val="20"/>
        </w:rPr>
        <w:t>е</w:t>
      </w:r>
      <w:r w:rsidR="007600CC">
        <w:rPr>
          <w:sz w:val="20"/>
          <w:szCs w:val="20"/>
        </w:rPr>
        <w:t xml:space="preserve"> </w:t>
      </w:r>
      <w:r w:rsidR="007600CC" w:rsidRPr="00971998">
        <w:rPr>
          <w:b/>
          <w:color w:val="00B050"/>
          <w:sz w:val="20"/>
          <w:szCs w:val="20"/>
        </w:rPr>
        <w:t>Pro</w:t>
      </w:r>
      <w:r w:rsidRPr="00DE4A15">
        <w:rPr>
          <w:sz w:val="20"/>
          <w:szCs w:val="20"/>
        </w:rPr>
        <w:t>.</w:t>
      </w:r>
    </w:p>
    <w:p w14:paraId="4BE02266" w14:textId="77777777" w:rsidR="007600CC" w:rsidRPr="007600CC" w:rsidRDefault="00D22000" w:rsidP="00D22000">
      <w:pPr>
        <w:pStyle w:val="a3"/>
        <w:numPr>
          <w:ilvl w:val="1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 xml:space="preserve">Источники </w:t>
      </w:r>
      <w:r>
        <w:rPr>
          <w:sz w:val="20"/>
          <w:szCs w:val="20"/>
        </w:rPr>
        <w:t>–</w:t>
      </w:r>
      <w:r w:rsidRPr="00D22000">
        <w:rPr>
          <w:sz w:val="20"/>
          <w:szCs w:val="20"/>
        </w:rPr>
        <w:t xml:space="preserve"> это</w:t>
      </w:r>
      <w:r w:rsidR="007600CC">
        <w:rPr>
          <w:sz w:val="20"/>
          <w:szCs w:val="20"/>
          <w:lang w:val="en-US"/>
        </w:rPr>
        <w:t>:</w:t>
      </w:r>
    </w:p>
    <w:p w14:paraId="709484FC" w14:textId="77777777" w:rsidR="00D22000" w:rsidRDefault="00D22000" w:rsidP="007600CC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 w:rsidRPr="007600CC">
        <w:rPr>
          <w:b/>
          <w:color w:val="31849B" w:themeColor="accent5" w:themeShade="BF"/>
          <w:sz w:val="20"/>
          <w:szCs w:val="20"/>
          <w:lang w:val="en-US"/>
        </w:rPr>
        <w:t>RSS</w:t>
      </w:r>
      <w:r w:rsidRPr="007600CC">
        <w:rPr>
          <w:b/>
          <w:color w:val="31849B" w:themeColor="accent5" w:themeShade="BF"/>
          <w:sz w:val="20"/>
          <w:szCs w:val="20"/>
        </w:rPr>
        <w:t>-пото</w:t>
      </w:r>
      <w:r w:rsidR="00A3309D" w:rsidRPr="007600CC">
        <w:rPr>
          <w:b/>
          <w:color w:val="31849B" w:themeColor="accent5" w:themeShade="BF"/>
          <w:sz w:val="20"/>
          <w:szCs w:val="20"/>
        </w:rPr>
        <w:t>ки</w:t>
      </w:r>
      <w:r w:rsidR="00664451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</w:t>
      </w:r>
      <w:r w:rsidR="007600CC" w:rsidRPr="007600CC">
        <w:rPr>
          <w:sz w:val="20"/>
          <w:szCs w:val="20"/>
        </w:rPr>
        <w:t>существующие на сайтах</w:t>
      </w:r>
      <w:r w:rsidR="00664451">
        <w:rPr>
          <w:sz w:val="20"/>
          <w:szCs w:val="20"/>
        </w:rPr>
        <w:t xml:space="preserve"> потоки информации</w:t>
      </w:r>
      <w:r w:rsidR="008F5B5A">
        <w:rPr>
          <w:sz w:val="20"/>
          <w:szCs w:val="20"/>
        </w:rPr>
        <w:t>.</w:t>
      </w:r>
    </w:p>
    <w:p w14:paraId="0CBEA0E6" w14:textId="77777777" w:rsidR="008F5B5A" w:rsidRPr="008F5B5A" w:rsidRDefault="00D22000" w:rsidP="008F5B5A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  <w:lang w:val="en-US"/>
        </w:rPr>
        <w:t>URL</w:t>
      </w:r>
      <w:r w:rsidRPr="00C00020">
        <w:rPr>
          <w:b/>
          <w:color w:val="31849B" w:themeColor="accent5" w:themeShade="BF"/>
          <w:sz w:val="20"/>
          <w:szCs w:val="20"/>
        </w:rPr>
        <w:t xml:space="preserve">-потоки </w:t>
      </w:r>
      <w:r>
        <w:rPr>
          <w:sz w:val="20"/>
          <w:szCs w:val="20"/>
        </w:rPr>
        <w:t>–</w:t>
      </w:r>
      <w:r w:rsidR="00971998">
        <w:rPr>
          <w:sz w:val="20"/>
          <w:szCs w:val="20"/>
        </w:rPr>
        <w:t xml:space="preserve"> </w:t>
      </w:r>
      <w:r w:rsidR="006203AF">
        <w:rPr>
          <w:sz w:val="20"/>
          <w:szCs w:val="20"/>
        </w:rPr>
        <w:t>про</w:t>
      </w:r>
      <w:r w:rsidR="00971998">
        <w:rPr>
          <w:sz w:val="20"/>
          <w:szCs w:val="20"/>
        </w:rPr>
        <w:t xml:space="preserve">граммная эмуляция </w:t>
      </w:r>
      <w:r w:rsidR="0003297D">
        <w:rPr>
          <w:sz w:val="20"/>
          <w:szCs w:val="20"/>
        </w:rPr>
        <w:t xml:space="preserve">потоков </w:t>
      </w:r>
      <w:r w:rsidR="00971998">
        <w:rPr>
          <w:sz w:val="20"/>
          <w:szCs w:val="20"/>
        </w:rPr>
        <w:t xml:space="preserve">информации </w:t>
      </w:r>
      <w:r w:rsidR="0003297D">
        <w:rPr>
          <w:sz w:val="20"/>
          <w:szCs w:val="20"/>
        </w:rPr>
        <w:t>с произвольных</w:t>
      </w:r>
      <w:r w:rsidR="006203AF">
        <w:rPr>
          <w:sz w:val="20"/>
          <w:szCs w:val="20"/>
        </w:rPr>
        <w:t xml:space="preserve"> страниц сайтов</w:t>
      </w:r>
      <w:r w:rsidR="00C00020">
        <w:rPr>
          <w:sz w:val="20"/>
          <w:szCs w:val="20"/>
        </w:rPr>
        <w:t>.</w:t>
      </w:r>
      <w:r w:rsidR="008F5B5A" w:rsidRPr="008F5B5A">
        <w:rPr>
          <w:b/>
          <w:color w:val="31849B" w:themeColor="accent5" w:themeShade="BF"/>
          <w:sz w:val="20"/>
          <w:szCs w:val="20"/>
        </w:rPr>
        <w:t xml:space="preserve"> </w:t>
      </w:r>
    </w:p>
    <w:p w14:paraId="082F5A05" w14:textId="77777777" w:rsidR="008F5B5A" w:rsidRDefault="00664451" w:rsidP="008F5B5A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В</w:t>
      </w:r>
      <w:r w:rsidR="008F5B5A" w:rsidRPr="00DE2BFD">
        <w:rPr>
          <w:b/>
          <w:color w:val="31849B" w:themeColor="accent5" w:themeShade="BF"/>
          <w:sz w:val="20"/>
          <w:szCs w:val="20"/>
        </w:rPr>
        <w:t>нутренние поиски</w:t>
      </w:r>
      <w:r w:rsidR="008F5B5A">
        <w:rPr>
          <w:b/>
          <w:color w:val="31849B" w:themeColor="accent5" w:themeShade="BF"/>
          <w:sz w:val="20"/>
          <w:szCs w:val="20"/>
        </w:rPr>
        <w:t>,</w:t>
      </w:r>
      <w:r w:rsidR="008F5B5A">
        <w:rPr>
          <w:sz w:val="20"/>
          <w:szCs w:val="20"/>
        </w:rPr>
        <w:t xml:space="preserve"> встроенные в сайты.</w:t>
      </w:r>
    </w:p>
    <w:p w14:paraId="1B9D29B7" w14:textId="77777777" w:rsidR="008F5B5A" w:rsidRPr="007600CC" w:rsidRDefault="00664451" w:rsidP="008F5B5A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П</w:t>
      </w:r>
      <w:r w:rsidR="008F5B5A" w:rsidRPr="00DE2BFD">
        <w:rPr>
          <w:b/>
          <w:color w:val="31849B" w:themeColor="accent5" w:themeShade="BF"/>
          <w:sz w:val="20"/>
          <w:szCs w:val="20"/>
        </w:rPr>
        <w:t>оисковики</w:t>
      </w:r>
      <w:r w:rsidR="008F5B5A">
        <w:rPr>
          <w:sz w:val="20"/>
          <w:szCs w:val="20"/>
        </w:rPr>
        <w:t xml:space="preserve">, </w:t>
      </w:r>
      <w:r w:rsidR="008F5B5A" w:rsidRPr="00DE2BFD">
        <w:rPr>
          <w:sz w:val="20"/>
          <w:szCs w:val="20"/>
        </w:rPr>
        <w:t>начиная от</w:t>
      </w:r>
      <w:r w:rsidR="008F5B5A">
        <w:rPr>
          <w:sz w:val="20"/>
          <w:szCs w:val="20"/>
        </w:rPr>
        <w:t xml:space="preserve"> Яндекса и Google и заканчивая малоизвестными.</w:t>
      </w:r>
    </w:p>
    <w:p w14:paraId="77561849" w14:textId="77777777" w:rsidR="00D22000" w:rsidRPr="002F3E99" w:rsidRDefault="00C00020" w:rsidP="002F3E99">
      <w:pPr>
        <w:pStyle w:val="a3"/>
        <w:numPr>
          <w:ilvl w:val="1"/>
          <w:numId w:val="7"/>
        </w:numPr>
        <w:jc w:val="both"/>
        <w:rPr>
          <w:b/>
          <w:color w:val="31849B" w:themeColor="accent5" w:themeShade="BF"/>
          <w:sz w:val="20"/>
          <w:szCs w:val="20"/>
        </w:rPr>
      </w:pPr>
      <w:r w:rsidRPr="002F3E99">
        <w:rPr>
          <w:b/>
          <w:color w:val="31849B" w:themeColor="accent5" w:themeShade="BF"/>
          <w:sz w:val="20"/>
          <w:szCs w:val="20"/>
        </w:rPr>
        <w:t xml:space="preserve">Рубрики </w:t>
      </w:r>
      <w:r w:rsidRPr="002F3E99">
        <w:rPr>
          <w:sz w:val="20"/>
          <w:szCs w:val="20"/>
        </w:rPr>
        <w:t>– это</w:t>
      </w:r>
      <w:r w:rsidR="002F3E99" w:rsidRPr="002F3E99">
        <w:rPr>
          <w:sz w:val="20"/>
          <w:szCs w:val="20"/>
        </w:rPr>
        <w:t>:</w:t>
      </w:r>
      <w:r w:rsidRPr="002F3E99">
        <w:rPr>
          <w:sz w:val="20"/>
          <w:szCs w:val="20"/>
        </w:rPr>
        <w:t xml:space="preserve"> </w:t>
      </w:r>
    </w:p>
    <w:p w14:paraId="3CEE9B4F" w14:textId="77777777" w:rsidR="00C00020" w:rsidRPr="00C00020" w:rsidRDefault="00C00020" w:rsidP="00C00020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 w:rsidRPr="002F3E99">
        <w:rPr>
          <w:b/>
          <w:color w:val="31849B" w:themeColor="accent5" w:themeShade="BF"/>
          <w:sz w:val="20"/>
          <w:szCs w:val="20"/>
        </w:rPr>
        <w:t>Правила</w:t>
      </w:r>
      <w:r w:rsidR="00DE4A15" w:rsidRPr="002F3E99">
        <w:rPr>
          <w:b/>
          <w:color w:val="31849B" w:themeColor="accent5" w:themeShade="BF"/>
          <w:sz w:val="20"/>
          <w:szCs w:val="20"/>
        </w:rPr>
        <w:t xml:space="preserve"> </w:t>
      </w:r>
      <w:r w:rsidR="00070BF3" w:rsidRPr="002F3E99">
        <w:rPr>
          <w:b/>
          <w:color w:val="31849B" w:themeColor="accent5" w:themeShade="BF"/>
          <w:sz w:val="20"/>
          <w:szCs w:val="20"/>
        </w:rPr>
        <w:t>попадания в Рубрики</w:t>
      </w:r>
      <w:r w:rsidR="0031750B">
        <w:rPr>
          <w:sz w:val="20"/>
          <w:szCs w:val="20"/>
        </w:rPr>
        <w:t>.</w:t>
      </w:r>
      <w:r w:rsidR="0031750B" w:rsidRPr="0031750B">
        <w:rPr>
          <w:sz w:val="20"/>
          <w:szCs w:val="20"/>
        </w:rPr>
        <w:t xml:space="preserve"> </w:t>
      </w:r>
      <w:r w:rsidR="0031750B">
        <w:rPr>
          <w:sz w:val="20"/>
          <w:szCs w:val="20"/>
        </w:rPr>
        <w:t>Они</w:t>
      </w:r>
      <w:r w:rsidR="00070BF3" w:rsidRPr="002F3E99">
        <w:rPr>
          <w:b/>
          <w:color w:val="31849B" w:themeColor="accent5" w:themeShade="BF"/>
          <w:sz w:val="20"/>
          <w:szCs w:val="20"/>
        </w:rPr>
        <w:t xml:space="preserve"> </w:t>
      </w:r>
      <w:r w:rsidR="00FE2AB0">
        <w:rPr>
          <w:sz w:val="20"/>
          <w:szCs w:val="20"/>
        </w:rPr>
        <w:t>формулируются</w:t>
      </w:r>
      <w:r w:rsidR="0093251E" w:rsidRPr="002F3E99">
        <w:rPr>
          <w:sz w:val="20"/>
          <w:szCs w:val="20"/>
        </w:rPr>
        <w:t xml:space="preserve"> Пользователем на специальном языке</w:t>
      </w:r>
      <w:r w:rsidR="00370678" w:rsidRPr="002F3E99">
        <w:rPr>
          <w:sz w:val="20"/>
          <w:szCs w:val="20"/>
        </w:rPr>
        <w:t>.</w:t>
      </w:r>
    </w:p>
    <w:p w14:paraId="28C90A08" w14:textId="77777777" w:rsidR="00C00020" w:rsidRPr="00C00020" w:rsidRDefault="00C00020" w:rsidP="00C00020">
      <w:pPr>
        <w:pStyle w:val="a3"/>
        <w:numPr>
          <w:ilvl w:val="2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Клиентские папки</w:t>
      </w:r>
      <w:r w:rsidR="00DE4A15">
        <w:rPr>
          <w:b/>
          <w:color w:val="31849B" w:themeColor="accent5" w:themeShade="BF"/>
          <w:sz w:val="20"/>
          <w:szCs w:val="20"/>
        </w:rPr>
        <w:t xml:space="preserve"> </w:t>
      </w:r>
      <w:r w:rsidR="00DE4A15">
        <w:rPr>
          <w:sz w:val="20"/>
          <w:szCs w:val="20"/>
        </w:rPr>
        <w:t>–</w:t>
      </w:r>
      <w:r w:rsidR="0031750B">
        <w:rPr>
          <w:sz w:val="20"/>
          <w:szCs w:val="20"/>
        </w:rPr>
        <w:t xml:space="preserve"> </w:t>
      </w:r>
      <w:r w:rsidR="00370678">
        <w:rPr>
          <w:sz w:val="20"/>
          <w:szCs w:val="20"/>
        </w:rPr>
        <w:t>папки локального компьютера, локальной сети, папки сайтов или E-mail адреса, по которым рассылается попавшая в Рубрики информация.</w:t>
      </w:r>
    </w:p>
    <w:p w14:paraId="439290B3" w14:textId="77777777" w:rsidR="00C00020" w:rsidRPr="00C00020" w:rsidRDefault="00C00020" w:rsidP="00C00020">
      <w:pPr>
        <w:pStyle w:val="a3"/>
        <w:numPr>
          <w:ilvl w:val="1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Сигнализация</w:t>
      </w:r>
      <w:r w:rsidR="00176A4C">
        <w:rPr>
          <w:b/>
          <w:color w:val="31849B" w:themeColor="accent5" w:themeShade="BF"/>
          <w:sz w:val="20"/>
          <w:szCs w:val="20"/>
        </w:rPr>
        <w:t xml:space="preserve"> </w:t>
      </w:r>
      <w:r w:rsidR="00176A4C">
        <w:rPr>
          <w:sz w:val="20"/>
          <w:szCs w:val="20"/>
        </w:rPr>
        <w:t>–</w:t>
      </w:r>
      <w:r w:rsidR="00370678">
        <w:rPr>
          <w:sz w:val="20"/>
          <w:szCs w:val="20"/>
        </w:rPr>
        <w:t xml:space="preserve"> оповещение о наступлении значимых событий.</w:t>
      </w:r>
      <w:r w:rsidR="0093251E">
        <w:rPr>
          <w:sz w:val="20"/>
          <w:szCs w:val="20"/>
        </w:rPr>
        <w:t xml:space="preserve"> </w:t>
      </w:r>
    </w:p>
    <w:p w14:paraId="68C5FAEB" w14:textId="77777777" w:rsidR="00125912" w:rsidRPr="009A73D2" w:rsidRDefault="009A73D2" w:rsidP="009A73D2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 xml:space="preserve">Новость </w:t>
      </w:r>
      <w:r w:rsidRPr="009A73D2">
        <w:rPr>
          <w:sz w:val="20"/>
          <w:szCs w:val="20"/>
        </w:rPr>
        <w:t xml:space="preserve">– это </w:t>
      </w:r>
      <w:r w:rsidRPr="00232EB1">
        <w:rPr>
          <w:sz w:val="20"/>
          <w:szCs w:val="20"/>
          <w:u w:val="single"/>
        </w:rPr>
        <w:t>не только</w:t>
      </w:r>
      <w:r w:rsidRPr="00886D52">
        <w:rPr>
          <w:sz w:val="20"/>
          <w:szCs w:val="20"/>
        </w:rPr>
        <w:t xml:space="preserve"> </w:t>
      </w:r>
      <w:r w:rsidR="00886D52">
        <w:rPr>
          <w:sz w:val="20"/>
          <w:szCs w:val="20"/>
        </w:rPr>
        <w:t>сообщение из СМИ, но и любая другая новая информация</w:t>
      </w:r>
      <w:r w:rsidR="00E16A6E">
        <w:rPr>
          <w:sz w:val="20"/>
          <w:szCs w:val="20"/>
        </w:rPr>
        <w:t>, например</w:t>
      </w:r>
      <w:r w:rsidR="00886D52">
        <w:rPr>
          <w:sz w:val="20"/>
          <w:szCs w:val="20"/>
        </w:rPr>
        <w:t>: вакансия или резюме, предложение купли-продажи недвижимости</w:t>
      </w:r>
      <w:r w:rsidR="00971998">
        <w:rPr>
          <w:sz w:val="20"/>
          <w:szCs w:val="20"/>
        </w:rPr>
        <w:t xml:space="preserve"> или</w:t>
      </w:r>
      <w:r w:rsidR="008F5B5A">
        <w:rPr>
          <w:sz w:val="20"/>
          <w:szCs w:val="20"/>
        </w:rPr>
        <w:t xml:space="preserve"> автомобиля</w:t>
      </w:r>
      <w:r w:rsidR="00886D52">
        <w:rPr>
          <w:sz w:val="20"/>
          <w:szCs w:val="20"/>
        </w:rPr>
        <w:t>, тендерное предложение, твитт, сообщение на стене ВКонтакте, техническое или научное решение, юридиче</w:t>
      </w:r>
      <w:r w:rsidR="00806ABB">
        <w:rPr>
          <w:sz w:val="20"/>
          <w:szCs w:val="20"/>
        </w:rPr>
        <w:t>с</w:t>
      </w:r>
      <w:r w:rsidR="00886D52">
        <w:rPr>
          <w:sz w:val="20"/>
          <w:szCs w:val="20"/>
        </w:rPr>
        <w:t>кая справка</w:t>
      </w:r>
      <w:r w:rsidR="00307C62">
        <w:rPr>
          <w:sz w:val="20"/>
          <w:szCs w:val="20"/>
        </w:rPr>
        <w:t>, информация о любых</w:t>
      </w:r>
      <w:r w:rsidR="00D335F4">
        <w:rPr>
          <w:sz w:val="20"/>
          <w:szCs w:val="20"/>
        </w:rPr>
        <w:t xml:space="preserve"> </w:t>
      </w:r>
      <w:r w:rsidR="00307C62">
        <w:rPr>
          <w:sz w:val="20"/>
          <w:szCs w:val="20"/>
        </w:rPr>
        <w:t>других объектах</w:t>
      </w:r>
      <w:r w:rsidR="00D335F4">
        <w:rPr>
          <w:sz w:val="20"/>
          <w:szCs w:val="20"/>
        </w:rPr>
        <w:t>.</w:t>
      </w:r>
    </w:p>
    <w:p w14:paraId="0E37E5B0" w14:textId="77777777" w:rsidR="009A73D2" w:rsidRPr="009A73D2" w:rsidRDefault="009A73D2" w:rsidP="009A73D2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Чистый поток</w:t>
      </w:r>
      <w:r w:rsidR="00070BF3">
        <w:rPr>
          <w:b/>
          <w:color w:val="31849B" w:themeColor="accent5" w:themeShade="BF"/>
          <w:sz w:val="20"/>
          <w:szCs w:val="20"/>
        </w:rPr>
        <w:t xml:space="preserve"> </w:t>
      </w:r>
      <w:r w:rsidR="00D335F4" w:rsidRPr="009A73D2">
        <w:rPr>
          <w:sz w:val="20"/>
          <w:szCs w:val="20"/>
        </w:rPr>
        <w:t>–</w:t>
      </w:r>
      <w:r w:rsidR="000D5BA9">
        <w:rPr>
          <w:sz w:val="20"/>
          <w:szCs w:val="20"/>
        </w:rPr>
        <w:t xml:space="preserve"> </w:t>
      </w:r>
      <w:r w:rsidR="00D335F4">
        <w:rPr>
          <w:sz w:val="20"/>
          <w:szCs w:val="20"/>
        </w:rPr>
        <w:t>совокупность всех Новостей из всех Источников, задействованных в Проекте</w:t>
      </w:r>
      <w:r w:rsidR="0093251E">
        <w:rPr>
          <w:sz w:val="20"/>
          <w:szCs w:val="20"/>
        </w:rPr>
        <w:t>, очищенная от повторов и другой незначимой информации</w:t>
      </w:r>
      <w:r w:rsidR="00D335F4">
        <w:rPr>
          <w:sz w:val="20"/>
          <w:szCs w:val="20"/>
        </w:rPr>
        <w:t>.</w:t>
      </w:r>
    </w:p>
    <w:p w14:paraId="11733C06" w14:textId="77777777" w:rsidR="00EF6E17" w:rsidRPr="00EF6E17" w:rsidRDefault="00EF6E17" w:rsidP="00EF6E17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b/>
          <w:color w:val="31849B" w:themeColor="accent5" w:themeShade="BF"/>
          <w:sz w:val="20"/>
          <w:szCs w:val="20"/>
        </w:rPr>
        <w:t>Всё по Рубрике</w:t>
      </w:r>
      <w:r w:rsidR="000D5BA9">
        <w:rPr>
          <w:b/>
          <w:color w:val="31849B" w:themeColor="accent5" w:themeShade="BF"/>
          <w:sz w:val="20"/>
          <w:szCs w:val="20"/>
        </w:rPr>
        <w:t xml:space="preserve"> </w:t>
      </w:r>
      <w:r w:rsidR="000D5BA9" w:rsidRPr="009A73D2">
        <w:rPr>
          <w:sz w:val="20"/>
          <w:szCs w:val="20"/>
        </w:rPr>
        <w:t xml:space="preserve">– </w:t>
      </w:r>
      <w:r w:rsidR="00D93F86">
        <w:rPr>
          <w:sz w:val="20"/>
          <w:szCs w:val="20"/>
        </w:rPr>
        <w:t>сов</w:t>
      </w:r>
      <w:r w:rsidR="000D5BA9">
        <w:rPr>
          <w:sz w:val="20"/>
          <w:szCs w:val="20"/>
        </w:rPr>
        <w:t>окупность «избранных»</w:t>
      </w:r>
      <w:r w:rsidR="00D93F86">
        <w:rPr>
          <w:sz w:val="20"/>
          <w:szCs w:val="20"/>
        </w:rPr>
        <w:t xml:space="preserve"> из Чистого потока</w:t>
      </w:r>
      <w:r w:rsidR="000D5BA9">
        <w:rPr>
          <w:sz w:val="20"/>
          <w:szCs w:val="20"/>
        </w:rPr>
        <w:t xml:space="preserve"> новостей</w:t>
      </w:r>
      <w:r w:rsidR="00D93F86">
        <w:rPr>
          <w:sz w:val="20"/>
          <w:szCs w:val="20"/>
        </w:rPr>
        <w:t xml:space="preserve">, </w:t>
      </w:r>
      <w:r w:rsidR="00070BF3">
        <w:rPr>
          <w:sz w:val="20"/>
          <w:szCs w:val="20"/>
        </w:rPr>
        <w:t>удовлетворяющих</w:t>
      </w:r>
      <w:r w:rsidR="00D93F86">
        <w:rPr>
          <w:sz w:val="20"/>
          <w:szCs w:val="20"/>
        </w:rPr>
        <w:t xml:space="preserve"> </w:t>
      </w:r>
      <w:r w:rsidR="00D93F86" w:rsidRPr="00370678">
        <w:rPr>
          <w:i/>
          <w:sz w:val="20"/>
          <w:szCs w:val="20"/>
        </w:rPr>
        <w:t>Правилам попадания в Рубрику</w:t>
      </w:r>
      <w:r w:rsidR="00890AC8">
        <w:rPr>
          <w:sz w:val="20"/>
          <w:szCs w:val="20"/>
        </w:rPr>
        <w:t xml:space="preserve">, </w:t>
      </w:r>
      <w:r w:rsidR="00070BF3">
        <w:rPr>
          <w:sz w:val="20"/>
          <w:szCs w:val="20"/>
        </w:rPr>
        <w:t xml:space="preserve"> </w:t>
      </w:r>
      <w:r w:rsidR="00890AC8">
        <w:rPr>
          <w:sz w:val="20"/>
          <w:szCs w:val="20"/>
        </w:rPr>
        <w:t>другими словами, тематическая новостная лента</w:t>
      </w:r>
      <w:r w:rsidR="00D93F86">
        <w:rPr>
          <w:sz w:val="20"/>
          <w:szCs w:val="20"/>
        </w:rPr>
        <w:t>.</w:t>
      </w:r>
    </w:p>
    <w:p w14:paraId="0CD276AB" w14:textId="77777777" w:rsidR="00B5134F" w:rsidRDefault="00B5134F" w:rsidP="00B5134F">
      <w:pPr>
        <w:jc w:val="both"/>
        <w:rPr>
          <w:sz w:val="20"/>
          <w:szCs w:val="20"/>
        </w:rPr>
      </w:pPr>
    </w:p>
    <w:p w14:paraId="011F325A" w14:textId="77777777" w:rsidR="000E2253" w:rsidRPr="00503757" w:rsidRDefault="000E2253" w:rsidP="000E2253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Прост</w:t>
      </w:r>
      <w:r w:rsidR="00542254">
        <w:rPr>
          <w:b/>
          <w:color w:val="C00000"/>
          <w:szCs w:val="20"/>
          <w:u w:val="single"/>
        </w:rPr>
        <w:t>о</w:t>
      </w:r>
      <w:r w:rsidRPr="00FB413A">
        <w:rPr>
          <w:b/>
          <w:color w:val="C00000"/>
          <w:szCs w:val="20"/>
          <w:u w:val="single"/>
        </w:rPr>
        <w:t>й проект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24DB4AF6" w14:textId="77777777" w:rsidR="00FB4BB8" w:rsidRDefault="000E2253" w:rsidP="000E22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FB4BB8">
        <w:rPr>
          <w:sz w:val="20"/>
          <w:szCs w:val="20"/>
        </w:rPr>
        <w:t xml:space="preserve">Создадим </w:t>
      </w:r>
      <w:r w:rsidR="0065000A" w:rsidRPr="00FB4BB8">
        <w:rPr>
          <w:sz w:val="20"/>
          <w:szCs w:val="20"/>
        </w:rPr>
        <w:t>простой</w:t>
      </w:r>
      <w:r w:rsidRPr="00FB4BB8">
        <w:rPr>
          <w:sz w:val="20"/>
          <w:szCs w:val="20"/>
        </w:rPr>
        <w:t xml:space="preserve"> Проект</w:t>
      </w:r>
      <w:r w:rsidR="00EE1568" w:rsidRPr="00FB4BB8">
        <w:rPr>
          <w:sz w:val="20"/>
          <w:szCs w:val="20"/>
        </w:rPr>
        <w:t>, но такой, который</w:t>
      </w:r>
      <w:r w:rsidR="007907EC" w:rsidRPr="00FB4BB8">
        <w:rPr>
          <w:sz w:val="20"/>
          <w:szCs w:val="20"/>
        </w:rPr>
        <w:t xml:space="preserve"> уже будет работать и приносить</w:t>
      </w:r>
      <w:r w:rsidR="00542254">
        <w:rPr>
          <w:sz w:val="20"/>
          <w:szCs w:val="20"/>
        </w:rPr>
        <w:t xml:space="preserve"> </w:t>
      </w:r>
      <w:r w:rsidR="007907EC" w:rsidRPr="00FB4BB8">
        <w:rPr>
          <w:sz w:val="20"/>
          <w:szCs w:val="20"/>
        </w:rPr>
        <w:t>результаты</w:t>
      </w:r>
      <w:r w:rsidRPr="00FB4BB8">
        <w:rPr>
          <w:sz w:val="20"/>
          <w:szCs w:val="20"/>
        </w:rPr>
        <w:t>.</w:t>
      </w:r>
      <w:r w:rsidR="00194E91" w:rsidRPr="00FB4BB8">
        <w:rPr>
          <w:sz w:val="20"/>
          <w:szCs w:val="20"/>
        </w:rPr>
        <w:t xml:space="preserve"> </w:t>
      </w:r>
    </w:p>
    <w:p w14:paraId="0BD795EA" w14:textId="77777777" w:rsidR="000E2253" w:rsidRDefault="00142064" w:rsidP="000E22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Начинающему Пользователю п</w:t>
      </w:r>
      <w:r w:rsidR="007D67BA" w:rsidRPr="00FB4BB8">
        <w:rPr>
          <w:sz w:val="20"/>
          <w:szCs w:val="20"/>
        </w:rPr>
        <w:t xml:space="preserve">отребуется около </w:t>
      </w:r>
      <w:r w:rsidR="00806ABB">
        <w:rPr>
          <w:sz w:val="20"/>
          <w:szCs w:val="20"/>
        </w:rPr>
        <w:t>20</w:t>
      </w:r>
      <w:r w:rsidR="007D67BA" w:rsidRPr="00FB4BB8">
        <w:rPr>
          <w:sz w:val="20"/>
          <w:szCs w:val="20"/>
        </w:rPr>
        <w:t xml:space="preserve"> минут, чтобы создать </w:t>
      </w:r>
      <w:r w:rsidR="00542254">
        <w:rPr>
          <w:sz w:val="20"/>
          <w:szCs w:val="20"/>
        </w:rPr>
        <w:t>тако</w:t>
      </w:r>
      <w:r w:rsidR="004B552B">
        <w:rPr>
          <w:sz w:val="20"/>
          <w:szCs w:val="20"/>
        </w:rPr>
        <w:t>й</w:t>
      </w:r>
      <w:r w:rsidR="007D67BA" w:rsidRPr="00FB4BB8">
        <w:rPr>
          <w:sz w:val="20"/>
          <w:szCs w:val="20"/>
        </w:rPr>
        <w:t xml:space="preserve"> Проект.</w:t>
      </w:r>
    </w:p>
    <w:p w14:paraId="689EE91E" w14:textId="77777777" w:rsidR="00FB4BB8" w:rsidRDefault="00FB4BB8" w:rsidP="00FB4BB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Затем, имея </w:t>
      </w:r>
      <w:r w:rsidR="005729DB">
        <w:rPr>
          <w:sz w:val="20"/>
          <w:szCs w:val="20"/>
        </w:rPr>
        <w:t xml:space="preserve">и эксплуатируя </w:t>
      </w:r>
      <w:r>
        <w:rPr>
          <w:sz w:val="20"/>
          <w:szCs w:val="20"/>
        </w:rPr>
        <w:t xml:space="preserve">работающий Проект, Вы можете усовершенствовать его.  </w:t>
      </w:r>
    </w:p>
    <w:p w14:paraId="33620173" w14:textId="77777777" w:rsidR="005729DB" w:rsidRPr="005729DB" w:rsidRDefault="005729DB" w:rsidP="005729DB">
      <w:pPr>
        <w:ind w:left="360"/>
        <w:jc w:val="both"/>
        <w:rPr>
          <w:sz w:val="20"/>
          <w:szCs w:val="20"/>
        </w:rPr>
      </w:pPr>
    </w:p>
    <w:p w14:paraId="51DE56F8" w14:textId="77777777" w:rsidR="005729DB" w:rsidRDefault="00376BFE" w:rsidP="00DC0B8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DC0B82">
        <w:rPr>
          <w:sz w:val="20"/>
          <w:szCs w:val="20"/>
        </w:rPr>
        <w:t>Настройки – никаких действий не осуществляем, оставим, те Настройки, что устанавливаются по умолчанию.</w:t>
      </w:r>
      <w:r w:rsidR="00F95196" w:rsidRPr="00DC0B82">
        <w:rPr>
          <w:sz w:val="20"/>
          <w:szCs w:val="20"/>
        </w:rPr>
        <w:t xml:space="preserve"> Подробнее </w:t>
      </w:r>
      <w:r w:rsidR="004D685E" w:rsidRPr="00DC0B82">
        <w:rPr>
          <w:sz w:val="20"/>
          <w:szCs w:val="20"/>
        </w:rPr>
        <w:t xml:space="preserve">- </w:t>
      </w:r>
      <w:r w:rsidR="00F95196" w:rsidRPr="00DC0B82">
        <w:rPr>
          <w:sz w:val="20"/>
          <w:szCs w:val="20"/>
        </w:rPr>
        <w:t xml:space="preserve">смотрите раздел </w:t>
      </w:r>
      <w:r w:rsidR="00F95196" w:rsidRPr="00DC0B82">
        <w:rPr>
          <w:b/>
          <w:color w:val="C0504D" w:themeColor="accent2"/>
          <w:sz w:val="20"/>
          <w:szCs w:val="20"/>
          <w:u w:val="single"/>
        </w:rPr>
        <w:t>Настройки</w:t>
      </w:r>
      <w:r w:rsidR="00F95196" w:rsidRPr="00DC0B82">
        <w:rPr>
          <w:sz w:val="20"/>
          <w:szCs w:val="20"/>
        </w:rPr>
        <w:t xml:space="preserve">, размещенный в конце данной Инструкции. </w:t>
      </w:r>
    </w:p>
    <w:p w14:paraId="59BB38CA" w14:textId="77777777" w:rsidR="00DC0B82" w:rsidRPr="00DC0B82" w:rsidRDefault="00DC0B82" w:rsidP="00DC0B82">
      <w:pPr>
        <w:pStyle w:val="a3"/>
        <w:rPr>
          <w:sz w:val="6"/>
          <w:szCs w:val="6"/>
        </w:rPr>
      </w:pPr>
    </w:p>
    <w:p w14:paraId="7E7E8F45" w14:textId="77777777" w:rsidR="00DC0B82" w:rsidRPr="00DC0B82" w:rsidRDefault="00DC0B82" w:rsidP="00DC0B82">
      <w:pPr>
        <w:ind w:left="360"/>
        <w:jc w:val="both"/>
        <w:rPr>
          <w:sz w:val="6"/>
          <w:szCs w:val="6"/>
        </w:rPr>
      </w:pPr>
    </w:p>
    <w:p w14:paraId="584B4DDD" w14:textId="77777777" w:rsidR="007907EC" w:rsidRDefault="007907EC" w:rsidP="007907E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 верхней панели инструментов наж</w:t>
      </w:r>
      <w:r w:rsidR="00194E91">
        <w:rPr>
          <w:sz w:val="20"/>
          <w:szCs w:val="20"/>
        </w:rPr>
        <w:t>имаем</w:t>
      </w:r>
      <w:r>
        <w:rPr>
          <w:sz w:val="20"/>
          <w:szCs w:val="20"/>
        </w:rPr>
        <w:t xml:space="preserve"> на иконку «Золотой ключик»:</w:t>
      </w:r>
    </w:p>
    <w:p w14:paraId="5BF7049B" w14:textId="77777777" w:rsidR="007907EC" w:rsidRDefault="007907EC" w:rsidP="007907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4096CBE" wp14:editId="589DA0C5">
            <wp:extent cx="3430905" cy="167513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888AC" w14:textId="77777777" w:rsidR="00806ABB" w:rsidRDefault="00806ABB" w:rsidP="007907EC">
      <w:pPr>
        <w:jc w:val="center"/>
        <w:rPr>
          <w:sz w:val="20"/>
          <w:szCs w:val="20"/>
        </w:rPr>
      </w:pPr>
    </w:p>
    <w:p w14:paraId="61200A92" w14:textId="77777777" w:rsidR="00806ABB" w:rsidRDefault="00806ABB" w:rsidP="007907EC">
      <w:pPr>
        <w:jc w:val="center"/>
        <w:rPr>
          <w:sz w:val="20"/>
          <w:szCs w:val="20"/>
        </w:rPr>
      </w:pPr>
    </w:p>
    <w:p w14:paraId="254265F2" w14:textId="77777777" w:rsidR="007907EC" w:rsidRDefault="004D685E" w:rsidP="00806ABB">
      <w:pPr>
        <w:pStyle w:val="a3"/>
        <w:numPr>
          <w:ilvl w:val="0"/>
          <w:numId w:val="3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В открывшемся окне -</w:t>
      </w:r>
      <w:r w:rsidRPr="004D685E">
        <w:rPr>
          <w:sz w:val="20"/>
          <w:szCs w:val="20"/>
        </w:rPr>
        <w:t xml:space="preserve"> </w:t>
      </w:r>
      <w:r w:rsidRPr="007973D5">
        <w:rPr>
          <w:sz w:val="20"/>
          <w:szCs w:val="20"/>
        </w:rPr>
        <w:t>на кнопку «Пакет»</w:t>
      </w:r>
      <w:r>
        <w:rPr>
          <w:sz w:val="20"/>
          <w:szCs w:val="20"/>
        </w:rPr>
        <w:t>:</w:t>
      </w:r>
    </w:p>
    <w:p w14:paraId="7F4DC5C2" w14:textId="77777777" w:rsidR="00376BFE" w:rsidRDefault="00376BFE" w:rsidP="00376BFE">
      <w:pPr>
        <w:pStyle w:val="a3"/>
        <w:ind w:left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2D870D" wp14:editId="17A2BD44">
            <wp:extent cx="5969000" cy="126555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8A34D" w14:textId="77777777" w:rsidR="004D685E" w:rsidRDefault="004D685E" w:rsidP="00376BFE">
      <w:pPr>
        <w:pStyle w:val="a3"/>
        <w:ind w:left="0"/>
        <w:jc w:val="center"/>
        <w:rPr>
          <w:sz w:val="20"/>
          <w:szCs w:val="20"/>
        </w:rPr>
      </w:pPr>
    </w:p>
    <w:p w14:paraId="118DBCAF" w14:textId="77777777" w:rsidR="00EF6E17" w:rsidRPr="007973D5" w:rsidRDefault="00011DFB" w:rsidP="00806ABB">
      <w:pPr>
        <w:pStyle w:val="a3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Получае</w:t>
      </w:r>
      <w:r w:rsidR="00C5122A">
        <w:rPr>
          <w:sz w:val="20"/>
          <w:szCs w:val="20"/>
        </w:rPr>
        <w:t>м следующую</w:t>
      </w:r>
      <w:r w:rsidR="007973D5" w:rsidRPr="007973D5">
        <w:rPr>
          <w:sz w:val="20"/>
          <w:szCs w:val="20"/>
        </w:rPr>
        <w:t xml:space="preserve"> картинку: </w:t>
      </w:r>
    </w:p>
    <w:p w14:paraId="058C34C8" w14:textId="77777777" w:rsidR="007973D5" w:rsidRDefault="007973D5" w:rsidP="007973D5">
      <w:pPr>
        <w:jc w:val="center"/>
        <w:rPr>
          <w:sz w:val="20"/>
          <w:szCs w:val="20"/>
        </w:rPr>
      </w:pPr>
      <w:r w:rsidRPr="007973D5">
        <w:rPr>
          <w:noProof/>
          <w:sz w:val="20"/>
          <w:szCs w:val="20"/>
        </w:rPr>
        <w:drawing>
          <wp:inline distT="0" distB="0" distL="0" distR="0" wp14:anchorId="59438E60" wp14:editId="0FB9ED51">
            <wp:extent cx="5932805" cy="313817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1A0C3" w14:textId="77777777" w:rsidR="002E51B9" w:rsidRDefault="00194E91" w:rsidP="002E51B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Эту картинку</w:t>
      </w:r>
      <w:r w:rsidR="007973D5">
        <w:rPr>
          <w:sz w:val="20"/>
          <w:szCs w:val="20"/>
        </w:rPr>
        <w:t xml:space="preserve"> можно было</w:t>
      </w:r>
      <w:r w:rsidR="004B552B">
        <w:rPr>
          <w:sz w:val="20"/>
          <w:szCs w:val="20"/>
        </w:rPr>
        <w:t xml:space="preserve"> бы</w:t>
      </w:r>
      <w:r w:rsidR="007973D5">
        <w:rPr>
          <w:sz w:val="20"/>
          <w:szCs w:val="20"/>
        </w:rPr>
        <w:t xml:space="preserve"> получить</w:t>
      </w:r>
      <w:r w:rsidR="00011DFB">
        <w:rPr>
          <w:sz w:val="20"/>
          <w:szCs w:val="20"/>
        </w:rPr>
        <w:t xml:space="preserve"> сразу</w:t>
      </w:r>
      <w:r w:rsidR="007973D5">
        <w:rPr>
          <w:sz w:val="20"/>
          <w:szCs w:val="20"/>
        </w:rPr>
        <w:t xml:space="preserve">, кликнув </w:t>
      </w:r>
      <w:r w:rsidR="007973D5" w:rsidRPr="004D685E">
        <w:rPr>
          <w:i/>
          <w:sz w:val="20"/>
          <w:szCs w:val="20"/>
        </w:rPr>
        <w:t>правой</w:t>
      </w:r>
      <w:r w:rsidR="007973D5">
        <w:rPr>
          <w:sz w:val="20"/>
          <w:szCs w:val="20"/>
        </w:rPr>
        <w:t xml:space="preserve"> кнопкой мышки по иконке «Золотой ключик», </w:t>
      </w:r>
    </w:p>
    <w:p w14:paraId="7B115D4F" w14:textId="77777777" w:rsidR="007973D5" w:rsidRDefault="007973D5" w:rsidP="007973D5">
      <w:pPr>
        <w:jc w:val="both"/>
        <w:rPr>
          <w:sz w:val="20"/>
          <w:szCs w:val="20"/>
        </w:rPr>
      </w:pPr>
      <w:r>
        <w:rPr>
          <w:sz w:val="20"/>
          <w:szCs w:val="20"/>
        </w:rPr>
        <w:t>или из «</w:t>
      </w:r>
      <w:r w:rsidRPr="00194E91">
        <w:rPr>
          <w:b/>
          <w:color w:val="00B050"/>
          <w:sz w:val="20"/>
          <w:szCs w:val="20"/>
        </w:rPr>
        <w:t xml:space="preserve">Подменю Золотого ключика </w:t>
      </w:r>
      <w:r w:rsidR="00194E91" w:rsidRPr="00194E91">
        <w:rPr>
          <w:b/>
          <w:color w:val="00B050"/>
          <w:sz w:val="20"/>
          <w:szCs w:val="20"/>
        </w:rPr>
        <w:t>–</w:t>
      </w:r>
      <w:r w:rsidRPr="00194E91">
        <w:rPr>
          <w:b/>
          <w:color w:val="00B050"/>
          <w:sz w:val="20"/>
          <w:szCs w:val="20"/>
        </w:rPr>
        <w:t xml:space="preserve"> </w:t>
      </w:r>
      <w:r w:rsidR="00194E91" w:rsidRPr="00194E91">
        <w:rPr>
          <w:b/>
          <w:color w:val="00B050"/>
          <w:sz w:val="20"/>
          <w:szCs w:val="20"/>
        </w:rPr>
        <w:t>Пакет запросов – Выполнить</w:t>
      </w:r>
      <w:r w:rsidR="00194E91">
        <w:rPr>
          <w:sz w:val="20"/>
          <w:szCs w:val="20"/>
        </w:rPr>
        <w:t>»</w:t>
      </w:r>
      <w:r>
        <w:rPr>
          <w:sz w:val="20"/>
          <w:szCs w:val="20"/>
        </w:rPr>
        <w:t>.</w:t>
      </w:r>
    </w:p>
    <w:p w14:paraId="6435A54B" w14:textId="77777777" w:rsidR="004E443D" w:rsidRDefault="004E443D" w:rsidP="004E443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Присвоим имя Проекту</w:t>
      </w:r>
      <w:r w:rsidR="004D685E">
        <w:rPr>
          <w:sz w:val="20"/>
          <w:szCs w:val="20"/>
        </w:rPr>
        <w:t>, например</w:t>
      </w:r>
      <w:r>
        <w:rPr>
          <w:sz w:val="20"/>
          <w:szCs w:val="20"/>
        </w:rPr>
        <w:t>: «</w:t>
      </w:r>
      <w:r w:rsidR="002E51B9">
        <w:rPr>
          <w:sz w:val="20"/>
          <w:szCs w:val="20"/>
        </w:rPr>
        <w:t>Новости про финансы</w:t>
      </w:r>
      <w:r>
        <w:rPr>
          <w:sz w:val="20"/>
          <w:szCs w:val="20"/>
        </w:rPr>
        <w:t>».</w:t>
      </w:r>
    </w:p>
    <w:p w14:paraId="7913295A" w14:textId="77777777" w:rsidR="004E443D" w:rsidRDefault="004E443D" w:rsidP="004E443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Добавим в него </w:t>
      </w:r>
      <w:r w:rsidR="004A3C76">
        <w:rPr>
          <w:sz w:val="20"/>
          <w:szCs w:val="20"/>
        </w:rPr>
        <w:t>три</w:t>
      </w:r>
      <w:r>
        <w:rPr>
          <w:sz w:val="20"/>
          <w:szCs w:val="20"/>
        </w:rPr>
        <w:t xml:space="preserve"> Источника</w:t>
      </w:r>
      <w:r w:rsidR="00376BFE">
        <w:rPr>
          <w:sz w:val="20"/>
          <w:szCs w:val="20"/>
        </w:rPr>
        <w:t xml:space="preserve"> -</w:t>
      </w:r>
      <w:r w:rsidR="004A3C76">
        <w:rPr>
          <w:sz w:val="20"/>
          <w:szCs w:val="20"/>
        </w:rPr>
        <w:t xml:space="preserve"> два</w:t>
      </w:r>
      <w:r>
        <w:rPr>
          <w:sz w:val="20"/>
          <w:szCs w:val="20"/>
        </w:rPr>
        <w:t xml:space="preserve"> </w:t>
      </w:r>
      <w:r w:rsidR="00D66F8C">
        <w:rPr>
          <w:sz w:val="20"/>
          <w:szCs w:val="20"/>
        </w:rPr>
        <w:t>типа RSS-поток, а именно:</w:t>
      </w:r>
    </w:p>
    <w:p w14:paraId="6F264C3E" w14:textId="77777777" w:rsidR="008606C5" w:rsidRDefault="00011DFB" w:rsidP="008606C5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 </w:t>
      </w:r>
      <w:r w:rsidR="004A3C76">
        <w:rPr>
          <w:sz w:val="20"/>
          <w:szCs w:val="20"/>
        </w:rPr>
        <w:t>ФинМаркета</w:t>
      </w:r>
      <w:r w:rsidR="004A3C76" w:rsidRPr="004A3C76">
        <w:rPr>
          <w:sz w:val="20"/>
          <w:szCs w:val="20"/>
        </w:rPr>
        <w:t xml:space="preserve"> </w:t>
      </w:r>
      <w:r w:rsidR="004A3C76">
        <w:rPr>
          <w:sz w:val="20"/>
          <w:szCs w:val="20"/>
        </w:rPr>
        <w:t xml:space="preserve">- </w:t>
      </w:r>
      <w:hyperlink r:id="rId17" w:history="1">
        <w:r w:rsidR="004A3C76" w:rsidRPr="00AE2379">
          <w:rPr>
            <w:rStyle w:val="a4"/>
            <w:sz w:val="20"/>
            <w:szCs w:val="20"/>
          </w:rPr>
          <w:t>http://www.finmarket.ru/rss/mainnews.asp</w:t>
        </w:r>
      </w:hyperlink>
    </w:p>
    <w:p w14:paraId="2B47CBC1" w14:textId="77777777" w:rsidR="008606C5" w:rsidRDefault="00011DFB" w:rsidP="008606C5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 </w:t>
      </w:r>
      <w:r w:rsidR="008606C5">
        <w:rPr>
          <w:sz w:val="20"/>
          <w:szCs w:val="20"/>
        </w:rPr>
        <w:t xml:space="preserve">ИнтерФакса - </w:t>
      </w:r>
      <w:hyperlink r:id="rId18" w:history="1">
        <w:r w:rsidR="008606C5" w:rsidRPr="00AE2379">
          <w:rPr>
            <w:rStyle w:val="a4"/>
            <w:sz w:val="20"/>
            <w:szCs w:val="20"/>
          </w:rPr>
          <w:t>http://www.interfax.ru/rss.asp</w:t>
        </w:r>
      </w:hyperlink>
      <w:r w:rsidR="008606C5">
        <w:rPr>
          <w:sz w:val="20"/>
          <w:szCs w:val="20"/>
        </w:rPr>
        <w:t xml:space="preserve"> </w:t>
      </w:r>
    </w:p>
    <w:p w14:paraId="7C606DDF" w14:textId="77777777" w:rsidR="008606C5" w:rsidRDefault="008606C5" w:rsidP="008606C5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и один</w:t>
      </w:r>
      <w:r w:rsidR="004A3C76" w:rsidRPr="008606C5">
        <w:rPr>
          <w:sz w:val="20"/>
          <w:szCs w:val="20"/>
        </w:rPr>
        <w:t xml:space="preserve">  </w:t>
      </w:r>
      <w:r>
        <w:rPr>
          <w:sz w:val="20"/>
          <w:szCs w:val="20"/>
          <w:lang w:val="en-US"/>
        </w:rPr>
        <w:t>URL</w:t>
      </w:r>
      <w:r w:rsidRPr="008606C5">
        <w:rPr>
          <w:sz w:val="20"/>
          <w:szCs w:val="20"/>
        </w:rPr>
        <w:t>-поток</w:t>
      </w:r>
      <w:r>
        <w:rPr>
          <w:sz w:val="20"/>
          <w:szCs w:val="20"/>
        </w:rPr>
        <w:t xml:space="preserve">, </w:t>
      </w:r>
      <w:r w:rsidR="00DC0B82">
        <w:rPr>
          <w:sz w:val="20"/>
          <w:szCs w:val="20"/>
        </w:rPr>
        <w:t xml:space="preserve">который </w:t>
      </w:r>
      <w:r w:rsidR="008A44FD">
        <w:rPr>
          <w:sz w:val="20"/>
          <w:szCs w:val="20"/>
        </w:rPr>
        <w:t>называе</w:t>
      </w:r>
      <w:r w:rsidR="00DC0B82">
        <w:rPr>
          <w:sz w:val="20"/>
          <w:szCs w:val="20"/>
        </w:rPr>
        <w:t>тся</w:t>
      </w:r>
      <w:r w:rsidR="008A44FD">
        <w:rPr>
          <w:sz w:val="20"/>
          <w:szCs w:val="20"/>
        </w:rPr>
        <w:t xml:space="preserve"> в ВКонтакте «Территория денег»</w:t>
      </w:r>
      <w:r>
        <w:rPr>
          <w:sz w:val="20"/>
          <w:szCs w:val="20"/>
        </w:rPr>
        <w:t>:</w:t>
      </w:r>
    </w:p>
    <w:p w14:paraId="1A63FE26" w14:textId="77777777" w:rsidR="00D66F8C" w:rsidRPr="004551C0" w:rsidRDefault="008606C5" w:rsidP="008606C5">
      <w:pPr>
        <w:pStyle w:val="a3"/>
        <w:numPr>
          <w:ilvl w:val="0"/>
          <w:numId w:val="11"/>
        </w:numPr>
        <w:ind w:left="1418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ВКонтакте - </w:t>
      </w:r>
      <w:hyperlink r:id="rId19" w:history="1">
        <w:r w:rsidRPr="00AE2379">
          <w:rPr>
            <w:rStyle w:val="a4"/>
            <w:sz w:val="20"/>
            <w:szCs w:val="20"/>
          </w:rPr>
          <w:t>https://vk.com/grounds.money</w:t>
        </w:r>
      </w:hyperlink>
      <w:r>
        <w:rPr>
          <w:sz w:val="20"/>
          <w:szCs w:val="20"/>
        </w:rPr>
        <w:t xml:space="preserve"> </w:t>
      </w:r>
      <w:r w:rsidRPr="004D685E">
        <w:rPr>
          <w:color w:val="0070C0"/>
          <w:sz w:val="20"/>
          <w:szCs w:val="20"/>
        </w:rPr>
        <w:t>+/wall</w:t>
      </w:r>
    </w:p>
    <w:p w14:paraId="0919AE48" w14:textId="77777777" w:rsidR="004551C0" w:rsidRDefault="004551C0" w:rsidP="008606C5">
      <w:pPr>
        <w:pStyle w:val="a3"/>
        <w:numPr>
          <w:ilvl w:val="0"/>
          <w:numId w:val="11"/>
        </w:numPr>
        <w:ind w:left="1418" w:hanging="284"/>
        <w:jc w:val="both"/>
        <w:rPr>
          <w:sz w:val="20"/>
          <w:szCs w:val="20"/>
        </w:rPr>
      </w:pPr>
      <w:r w:rsidRPr="004551C0">
        <w:rPr>
          <w:sz w:val="20"/>
          <w:szCs w:val="20"/>
        </w:rPr>
        <w:t>Лучше так</w:t>
      </w:r>
      <w:r>
        <w:rPr>
          <w:sz w:val="20"/>
          <w:szCs w:val="20"/>
        </w:rPr>
        <w:t xml:space="preserve"> - </w:t>
      </w:r>
      <w:r w:rsidRPr="004551C0">
        <w:rPr>
          <w:color w:val="0070C0"/>
          <w:sz w:val="20"/>
          <w:szCs w:val="20"/>
        </w:rPr>
        <w:t>%ВК=</w:t>
      </w:r>
      <w:hyperlink r:id="rId20" w:history="1">
        <w:r w:rsidRPr="00AE2379">
          <w:rPr>
            <w:rStyle w:val="a4"/>
            <w:sz w:val="20"/>
            <w:szCs w:val="20"/>
          </w:rPr>
          <w:t>https://vk.com/grounds.money</w:t>
        </w:r>
      </w:hyperlink>
      <w:r w:rsidRPr="004551C0">
        <w:rPr>
          <w:sz w:val="20"/>
          <w:szCs w:val="20"/>
        </w:rPr>
        <w:t xml:space="preserve"> </w:t>
      </w:r>
    </w:p>
    <w:p w14:paraId="393FB5A8" w14:textId="77777777" w:rsidR="00C5122A" w:rsidRPr="00C5122A" w:rsidRDefault="00C5122A" w:rsidP="00C5122A">
      <w:pPr>
        <w:ind w:left="1056"/>
        <w:jc w:val="both"/>
        <w:rPr>
          <w:sz w:val="2"/>
          <w:szCs w:val="2"/>
        </w:rPr>
      </w:pPr>
    </w:p>
    <w:p w14:paraId="5C28BC08" w14:textId="77777777" w:rsidR="00C5122A" w:rsidRDefault="00C5122A" w:rsidP="00C512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C5122A">
        <w:rPr>
          <w:sz w:val="20"/>
          <w:szCs w:val="20"/>
        </w:rPr>
        <w:t>Получим следующую картинку:</w:t>
      </w:r>
    </w:p>
    <w:p w14:paraId="21C25C1F" w14:textId="77777777" w:rsidR="00C5122A" w:rsidRDefault="007649F9" w:rsidP="00942C2F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D1FA3D" wp14:editId="1479F0BF">
            <wp:extent cx="5903595" cy="4740275"/>
            <wp:effectExtent l="1905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4C33D" w14:textId="77777777" w:rsidR="006075D4" w:rsidRPr="00CF788E" w:rsidRDefault="00E874A8" w:rsidP="00CF788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</w:t>
      </w:r>
      <w:r w:rsidR="00A85D63" w:rsidRPr="00A85D63">
        <w:rPr>
          <w:sz w:val="20"/>
          <w:szCs w:val="20"/>
        </w:rPr>
        <w:t xml:space="preserve"> включени</w:t>
      </w:r>
      <w:r>
        <w:rPr>
          <w:sz w:val="20"/>
          <w:szCs w:val="20"/>
        </w:rPr>
        <w:t>и</w:t>
      </w:r>
      <w:r w:rsidR="00A85D63" w:rsidRPr="00A85D63">
        <w:rPr>
          <w:sz w:val="20"/>
          <w:szCs w:val="20"/>
        </w:rPr>
        <w:t xml:space="preserve"> в Проект </w:t>
      </w:r>
      <w:r w:rsidR="00A85D63">
        <w:rPr>
          <w:sz w:val="20"/>
          <w:szCs w:val="20"/>
          <w:u w:val="single"/>
        </w:rPr>
        <w:t>Источников</w:t>
      </w:r>
      <w:r w:rsidR="006075D4" w:rsidRPr="00011DFB">
        <w:rPr>
          <w:sz w:val="20"/>
          <w:szCs w:val="20"/>
          <w:u w:val="single"/>
        </w:rPr>
        <w:t xml:space="preserve"> типа RSS-потоки</w:t>
      </w:r>
      <w:r>
        <w:rPr>
          <w:sz w:val="20"/>
          <w:szCs w:val="20"/>
        </w:rPr>
        <w:t xml:space="preserve">. Здесь </w:t>
      </w:r>
      <w:r w:rsidR="006075D4" w:rsidRPr="00CF788E">
        <w:rPr>
          <w:sz w:val="20"/>
          <w:szCs w:val="20"/>
        </w:rPr>
        <w:t>вообще думать не надо: берё</w:t>
      </w:r>
      <w:r w:rsidR="00B31D0E">
        <w:rPr>
          <w:sz w:val="20"/>
          <w:szCs w:val="20"/>
        </w:rPr>
        <w:t>тся</w:t>
      </w:r>
      <w:r w:rsidR="006075D4" w:rsidRPr="00CF788E">
        <w:rPr>
          <w:sz w:val="20"/>
          <w:szCs w:val="20"/>
        </w:rPr>
        <w:t xml:space="preserve"> адрес</w:t>
      </w:r>
      <w:r w:rsidR="00011DFB">
        <w:rPr>
          <w:sz w:val="20"/>
          <w:szCs w:val="20"/>
        </w:rPr>
        <w:t xml:space="preserve"> RSS-потока</w:t>
      </w:r>
      <w:r w:rsidR="006075D4" w:rsidRPr="00CF788E">
        <w:rPr>
          <w:sz w:val="20"/>
          <w:szCs w:val="20"/>
        </w:rPr>
        <w:t xml:space="preserve"> и </w:t>
      </w:r>
      <w:r w:rsidR="003E09E1">
        <w:rPr>
          <w:sz w:val="20"/>
          <w:szCs w:val="20"/>
        </w:rPr>
        <w:t>«</w:t>
      </w:r>
      <w:r w:rsidR="006075D4" w:rsidRPr="00CF788E">
        <w:rPr>
          <w:sz w:val="20"/>
          <w:szCs w:val="20"/>
        </w:rPr>
        <w:t>живьём</w:t>
      </w:r>
      <w:r w:rsidR="003E09E1">
        <w:rPr>
          <w:sz w:val="20"/>
          <w:szCs w:val="20"/>
        </w:rPr>
        <w:t>»</w:t>
      </w:r>
      <w:r w:rsidR="006075D4" w:rsidRPr="00CF788E">
        <w:rPr>
          <w:sz w:val="20"/>
          <w:szCs w:val="20"/>
        </w:rPr>
        <w:t xml:space="preserve"> помещае</w:t>
      </w:r>
      <w:r w:rsidR="00B31D0E">
        <w:rPr>
          <w:sz w:val="20"/>
          <w:szCs w:val="20"/>
        </w:rPr>
        <w:t>тся</w:t>
      </w:r>
      <w:r w:rsidR="00011DFB">
        <w:rPr>
          <w:sz w:val="20"/>
          <w:szCs w:val="20"/>
        </w:rPr>
        <w:t xml:space="preserve"> </w:t>
      </w:r>
      <w:r w:rsidR="006075D4" w:rsidRPr="00CF788E">
        <w:rPr>
          <w:sz w:val="20"/>
          <w:szCs w:val="20"/>
        </w:rPr>
        <w:t>в Проект.</w:t>
      </w:r>
      <w:r w:rsidR="004B552B">
        <w:rPr>
          <w:sz w:val="20"/>
          <w:szCs w:val="20"/>
        </w:rPr>
        <w:t xml:space="preserve"> Все ссылки, по которым размещены полные контенты Новостей, будут определены автоматически.</w:t>
      </w:r>
    </w:p>
    <w:p w14:paraId="26D2DAEC" w14:textId="77777777" w:rsidR="00FA0B3F" w:rsidRPr="00E874A8" w:rsidRDefault="00E874A8" w:rsidP="00937048">
      <w:pPr>
        <w:pStyle w:val="a3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E874A8">
        <w:rPr>
          <w:sz w:val="20"/>
          <w:szCs w:val="20"/>
        </w:rPr>
        <w:t>Для включения</w:t>
      </w:r>
      <w:r w:rsidR="006075D4" w:rsidRPr="00E874A8">
        <w:rPr>
          <w:sz w:val="20"/>
          <w:szCs w:val="20"/>
        </w:rPr>
        <w:t xml:space="preserve"> </w:t>
      </w:r>
      <w:r w:rsidRPr="00E874A8">
        <w:rPr>
          <w:sz w:val="20"/>
          <w:szCs w:val="20"/>
          <w:u w:val="single"/>
        </w:rPr>
        <w:t>Источников</w:t>
      </w:r>
      <w:r w:rsidR="006075D4" w:rsidRPr="00E874A8">
        <w:rPr>
          <w:sz w:val="20"/>
          <w:szCs w:val="20"/>
          <w:u w:val="single"/>
        </w:rPr>
        <w:t xml:space="preserve"> типа URL-потоки</w:t>
      </w:r>
      <w:r w:rsidR="006075D4" w:rsidRPr="00E874A8">
        <w:rPr>
          <w:sz w:val="20"/>
          <w:szCs w:val="20"/>
        </w:rPr>
        <w:t xml:space="preserve"> требуются «усилия», но они минимальные. </w:t>
      </w:r>
      <w:r w:rsidR="003E09E1" w:rsidRPr="00E874A8">
        <w:rPr>
          <w:sz w:val="20"/>
          <w:szCs w:val="20"/>
        </w:rPr>
        <w:t xml:space="preserve">Кроме «живого» адреса страницы </w:t>
      </w:r>
      <w:hyperlink r:id="rId22" w:history="1">
        <w:r w:rsidR="003E09E1" w:rsidRPr="00E874A8">
          <w:rPr>
            <w:rStyle w:val="a4"/>
            <w:sz w:val="20"/>
            <w:szCs w:val="20"/>
          </w:rPr>
          <w:t>https://vk.com/grounds.money</w:t>
        </w:r>
      </w:hyperlink>
      <w:r w:rsidR="003E09E1">
        <w:t xml:space="preserve"> </w:t>
      </w:r>
      <w:r w:rsidRPr="00E874A8">
        <w:rPr>
          <w:sz w:val="20"/>
          <w:szCs w:val="20"/>
        </w:rPr>
        <w:t>добавл</w:t>
      </w:r>
      <w:r w:rsidR="003E09E1" w:rsidRPr="00E874A8">
        <w:rPr>
          <w:sz w:val="20"/>
          <w:szCs w:val="20"/>
        </w:rPr>
        <w:t>ем уточнение</w:t>
      </w:r>
      <w:r w:rsidR="00401E87" w:rsidRPr="00E874A8">
        <w:rPr>
          <w:sz w:val="20"/>
          <w:szCs w:val="20"/>
        </w:rPr>
        <w:t>:</w:t>
      </w:r>
      <w:r w:rsidR="003E09E1" w:rsidRPr="00E874A8">
        <w:rPr>
          <w:sz w:val="20"/>
          <w:szCs w:val="20"/>
        </w:rPr>
        <w:t xml:space="preserve"> </w:t>
      </w:r>
      <w:r w:rsidR="003E09E1" w:rsidRPr="00E874A8">
        <w:rPr>
          <w:color w:val="0070C0"/>
          <w:sz w:val="20"/>
          <w:szCs w:val="20"/>
        </w:rPr>
        <w:t>/</w:t>
      </w:r>
      <w:r w:rsidR="003E09E1" w:rsidRPr="00E874A8">
        <w:rPr>
          <w:color w:val="0070C0"/>
          <w:sz w:val="20"/>
          <w:szCs w:val="20"/>
          <w:lang w:val="en-US"/>
        </w:rPr>
        <w:t>wall</w:t>
      </w:r>
      <w:r w:rsidR="00401E87" w:rsidRPr="00E874A8">
        <w:rPr>
          <w:b/>
          <w:sz w:val="20"/>
          <w:szCs w:val="20"/>
        </w:rPr>
        <w:t>,</w:t>
      </w:r>
      <w:r w:rsidR="003E09E1" w:rsidRPr="00E874A8">
        <w:rPr>
          <w:sz w:val="20"/>
          <w:szCs w:val="20"/>
        </w:rPr>
        <w:t xml:space="preserve"> перед которым ставим знак </w:t>
      </w:r>
      <w:r w:rsidR="003E09E1" w:rsidRPr="00E874A8">
        <w:rPr>
          <w:color w:val="0070C0"/>
          <w:sz w:val="20"/>
          <w:szCs w:val="20"/>
        </w:rPr>
        <w:t>+</w:t>
      </w:r>
      <w:r w:rsidR="003E09E1" w:rsidRPr="00E874A8">
        <w:rPr>
          <w:sz w:val="20"/>
          <w:szCs w:val="20"/>
        </w:rPr>
        <w:t xml:space="preserve">. Получаем определение URL-потока: </w:t>
      </w:r>
      <w:hyperlink r:id="rId23" w:history="1">
        <w:r w:rsidR="003E09E1" w:rsidRPr="00E874A8">
          <w:rPr>
            <w:rStyle w:val="a4"/>
            <w:sz w:val="20"/>
            <w:szCs w:val="20"/>
          </w:rPr>
          <w:t>https://vk.com/grounds.money</w:t>
        </w:r>
      </w:hyperlink>
      <w:r w:rsidR="003E09E1" w:rsidRPr="00E874A8">
        <w:rPr>
          <w:sz w:val="20"/>
          <w:szCs w:val="20"/>
          <w:u w:val="single"/>
        </w:rPr>
        <w:t xml:space="preserve"> </w:t>
      </w:r>
      <w:r w:rsidR="003E09E1" w:rsidRPr="00E874A8">
        <w:rPr>
          <w:color w:val="0070C0"/>
          <w:sz w:val="20"/>
          <w:szCs w:val="20"/>
          <w:u w:val="single"/>
        </w:rPr>
        <w:t>+/wall</w:t>
      </w:r>
      <w:r w:rsidR="00FA0B3F" w:rsidRPr="00E874A8">
        <w:rPr>
          <w:b/>
          <w:sz w:val="20"/>
          <w:szCs w:val="20"/>
        </w:rPr>
        <w:t>.</w:t>
      </w:r>
      <w:r w:rsidR="00FA0B3F" w:rsidRPr="00E874A8">
        <w:rPr>
          <w:sz w:val="20"/>
          <w:szCs w:val="20"/>
        </w:rPr>
        <w:t xml:space="preserve"> Данное уточнение означает, что на мониторинг попадут </w:t>
      </w:r>
      <w:r w:rsidR="0017075D" w:rsidRPr="00E874A8">
        <w:rPr>
          <w:sz w:val="20"/>
          <w:szCs w:val="20"/>
        </w:rPr>
        <w:t>не все ссылки со страницы</w:t>
      </w:r>
      <w:r w:rsidR="00FA0B3F" w:rsidRPr="00E874A8">
        <w:rPr>
          <w:sz w:val="20"/>
          <w:szCs w:val="20"/>
        </w:rPr>
        <w:t xml:space="preserve">, а те и только те ссылки, которые содержат лексему </w:t>
      </w:r>
      <w:r w:rsidR="00FA0B3F" w:rsidRPr="00E874A8">
        <w:rPr>
          <w:color w:val="0070C0"/>
          <w:sz w:val="20"/>
          <w:szCs w:val="20"/>
        </w:rPr>
        <w:t>/</w:t>
      </w:r>
      <w:r w:rsidR="00FA0B3F" w:rsidRPr="00E874A8">
        <w:rPr>
          <w:color w:val="0070C0"/>
          <w:sz w:val="20"/>
          <w:szCs w:val="20"/>
          <w:lang w:val="en-US"/>
        </w:rPr>
        <w:t>wall</w:t>
      </w:r>
      <w:r w:rsidR="00FA0B3F" w:rsidRPr="00E874A8">
        <w:rPr>
          <w:sz w:val="20"/>
          <w:szCs w:val="20"/>
        </w:rPr>
        <w:t xml:space="preserve">. </w:t>
      </w:r>
      <w:r w:rsidR="00E3134E" w:rsidRPr="00E874A8">
        <w:rPr>
          <w:sz w:val="20"/>
          <w:szCs w:val="20"/>
        </w:rPr>
        <w:t>Именно эта лексема присутствует во всех «Записях на стене» для ВКонтакте.</w:t>
      </w:r>
      <w:r w:rsidR="00B31D0E" w:rsidRPr="00E874A8">
        <w:rPr>
          <w:sz w:val="20"/>
          <w:szCs w:val="20"/>
        </w:rPr>
        <w:t xml:space="preserve"> </w:t>
      </w:r>
    </w:p>
    <w:p w14:paraId="02254876" w14:textId="77777777" w:rsidR="00937048" w:rsidRDefault="00401E87" w:rsidP="00937048">
      <w:pPr>
        <w:pStyle w:val="a3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E874A8">
        <w:rPr>
          <w:sz w:val="20"/>
          <w:szCs w:val="20"/>
        </w:rPr>
        <w:t xml:space="preserve">Включение URL-потоков – это, пожалуй, самое сложное </w:t>
      </w:r>
      <w:r w:rsidR="00D8785F" w:rsidRPr="00E874A8">
        <w:rPr>
          <w:sz w:val="20"/>
          <w:szCs w:val="20"/>
        </w:rPr>
        <w:t>при создании Проекта</w:t>
      </w:r>
      <w:r w:rsidRPr="00E874A8">
        <w:rPr>
          <w:sz w:val="20"/>
          <w:szCs w:val="20"/>
        </w:rPr>
        <w:t>. Поэтому рассмотрим е</w:t>
      </w:r>
      <w:r w:rsidR="004B552B" w:rsidRPr="00E874A8">
        <w:rPr>
          <w:sz w:val="20"/>
          <w:szCs w:val="20"/>
        </w:rPr>
        <w:t>щё один пример</w:t>
      </w:r>
      <w:r w:rsidR="004B4941" w:rsidRPr="00E874A8">
        <w:rPr>
          <w:sz w:val="20"/>
          <w:szCs w:val="20"/>
        </w:rPr>
        <w:t>. В</w:t>
      </w:r>
      <w:r w:rsidR="00CF788E" w:rsidRPr="00E874A8">
        <w:rPr>
          <w:sz w:val="20"/>
          <w:szCs w:val="20"/>
        </w:rPr>
        <w:t xml:space="preserve">ключим потоки </w:t>
      </w:r>
      <w:r w:rsidR="009B1C13" w:rsidRPr="00E874A8">
        <w:rPr>
          <w:sz w:val="20"/>
          <w:szCs w:val="20"/>
        </w:rPr>
        <w:t>ссылок</w:t>
      </w:r>
      <w:r w:rsidR="00CF788E" w:rsidRPr="00E874A8">
        <w:rPr>
          <w:sz w:val="20"/>
          <w:szCs w:val="20"/>
        </w:rPr>
        <w:t xml:space="preserve"> </w:t>
      </w:r>
      <w:r w:rsidR="0017075D" w:rsidRPr="00E874A8">
        <w:rPr>
          <w:sz w:val="20"/>
          <w:szCs w:val="20"/>
        </w:rPr>
        <w:t xml:space="preserve">по бизнесу, финансам и экономике, размещенные на главной странице сайта РБК </w:t>
      </w:r>
      <w:r w:rsidR="0017075D" w:rsidRPr="00067DE1">
        <w:rPr>
          <w:sz w:val="20"/>
          <w:szCs w:val="20"/>
        </w:rPr>
        <w:t>(</w:t>
      </w:r>
      <w:hyperlink r:id="rId24" w:history="1">
        <w:r w:rsidR="0017075D" w:rsidRPr="00E874A8">
          <w:rPr>
            <w:rStyle w:val="a4"/>
            <w:sz w:val="20"/>
            <w:szCs w:val="20"/>
          </w:rPr>
          <w:t>http://www.rbc.r</w:t>
        </w:r>
        <w:r w:rsidR="0017075D" w:rsidRPr="00067DE1">
          <w:rPr>
            <w:rStyle w:val="a4"/>
            <w:sz w:val="20"/>
            <w:szCs w:val="20"/>
          </w:rPr>
          <w:t>u</w:t>
        </w:r>
        <w:r w:rsidR="0017075D" w:rsidRPr="00407355">
          <w:rPr>
            <w:rStyle w:val="a4"/>
          </w:rPr>
          <w:t>/</w:t>
        </w:r>
      </w:hyperlink>
      <w:r w:rsidR="0017075D" w:rsidRPr="00E874A8">
        <w:rPr>
          <w:sz w:val="20"/>
          <w:szCs w:val="20"/>
        </w:rPr>
        <w:t>)</w:t>
      </w:r>
      <w:r w:rsidR="00CF788E" w:rsidRPr="00E874A8">
        <w:rPr>
          <w:sz w:val="20"/>
          <w:szCs w:val="20"/>
        </w:rPr>
        <w:t>.</w:t>
      </w:r>
      <w:r w:rsidR="00AB0A15" w:rsidRPr="00E874A8">
        <w:rPr>
          <w:sz w:val="20"/>
          <w:szCs w:val="20"/>
        </w:rPr>
        <w:t xml:space="preserve"> </w:t>
      </w:r>
      <w:r w:rsidR="004B4941" w:rsidRPr="00E874A8">
        <w:rPr>
          <w:sz w:val="20"/>
          <w:szCs w:val="20"/>
        </w:rPr>
        <w:t xml:space="preserve">Открыв </w:t>
      </w:r>
      <w:r w:rsidR="005527CE" w:rsidRPr="00E874A8">
        <w:rPr>
          <w:sz w:val="20"/>
          <w:szCs w:val="20"/>
        </w:rPr>
        <w:t>эту</w:t>
      </w:r>
      <w:r w:rsidR="00AB0A15" w:rsidRPr="00E874A8">
        <w:rPr>
          <w:sz w:val="20"/>
          <w:szCs w:val="20"/>
        </w:rPr>
        <w:t xml:space="preserve"> страницу</w:t>
      </w:r>
      <w:r w:rsidR="0017075D" w:rsidRPr="00E874A8">
        <w:rPr>
          <w:sz w:val="20"/>
          <w:szCs w:val="20"/>
        </w:rPr>
        <w:t xml:space="preserve"> в </w:t>
      </w:r>
      <w:r w:rsidR="00B31D0E" w:rsidRPr="00E874A8">
        <w:rPr>
          <w:sz w:val="20"/>
          <w:szCs w:val="20"/>
        </w:rPr>
        <w:t xml:space="preserve">любом </w:t>
      </w:r>
      <w:r w:rsidR="0017075D" w:rsidRPr="00E874A8">
        <w:rPr>
          <w:sz w:val="20"/>
          <w:szCs w:val="20"/>
        </w:rPr>
        <w:t>Браузере</w:t>
      </w:r>
      <w:r w:rsidR="00E57A62">
        <w:rPr>
          <w:sz w:val="20"/>
          <w:szCs w:val="20"/>
        </w:rPr>
        <w:t xml:space="preserve"> </w:t>
      </w:r>
      <w:r w:rsidR="00E57A62" w:rsidRPr="00E874A8">
        <w:rPr>
          <w:sz w:val="20"/>
          <w:szCs w:val="20"/>
        </w:rPr>
        <w:t>и посмотрев на</w:t>
      </w:r>
      <w:r w:rsidR="00E57A62">
        <w:rPr>
          <w:sz w:val="20"/>
          <w:szCs w:val="20"/>
        </w:rPr>
        <w:t xml:space="preserve"> неё</w:t>
      </w:r>
      <w:r w:rsidR="00AB0A15" w:rsidRPr="00E874A8">
        <w:rPr>
          <w:sz w:val="20"/>
          <w:szCs w:val="20"/>
        </w:rPr>
        <w:t xml:space="preserve">, можно увидеть, что </w:t>
      </w:r>
      <w:r w:rsidR="005527CE" w:rsidRPr="00E874A8">
        <w:rPr>
          <w:sz w:val="20"/>
          <w:szCs w:val="20"/>
        </w:rPr>
        <w:t xml:space="preserve">адреса интересующих нас </w:t>
      </w:r>
      <w:r w:rsidR="0017075D" w:rsidRPr="00E874A8">
        <w:rPr>
          <w:sz w:val="20"/>
          <w:szCs w:val="20"/>
        </w:rPr>
        <w:t>ссыл</w:t>
      </w:r>
      <w:r w:rsidR="005527CE" w:rsidRPr="00E874A8">
        <w:rPr>
          <w:sz w:val="20"/>
          <w:szCs w:val="20"/>
        </w:rPr>
        <w:t>ок</w:t>
      </w:r>
      <w:r w:rsidR="00AB0A15" w:rsidRPr="00E874A8">
        <w:rPr>
          <w:sz w:val="20"/>
          <w:szCs w:val="20"/>
        </w:rPr>
        <w:t xml:space="preserve"> </w:t>
      </w:r>
      <w:r w:rsidR="005527CE" w:rsidRPr="00E874A8">
        <w:rPr>
          <w:sz w:val="20"/>
          <w:szCs w:val="20"/>
        </w:rPr>
        <w:t>содержат</w:t>
      </w:r>
      <w:r w:rsidR="00AB0A15" w:rsidRPr="00E874A8">
        <w:rPr>
          <w:sz w:val="20"/>
          <w:szCs w:val="20"/>
        </w:rPr>
        <w:t xml:space="preserve">, соответственно, </w:t>
      </w:r>
      <w:r w:rsidR="005527CE" w:rsidRPr="00E874A8">
        <w:rPr>
          <w:sz w:val="20"/>
          <w:szCs w:val="20"/>
        </w:rPr>
        <w:t>лексемы</w:t>
      </w:r>
      <w:r w:rsidR="00AB0A15" w:rsidRPr="00E874A8">
        <w:rPr>
          <w:sz w:val="20"/>
          <w:szCs w:val="20"/>
        </w:rPr>
        <w:t>: business, economics и finances.</w:t>
      </w:r>
      <w:r w:rsidR="00CF788E" w:rsidRPr="00E874A8">
        <w:rPr>
          <w:sz w:val="20"/>
          <w:szCs w:val="20"/>
        </w:rPr>
        <w:t xml:space="preserve"> </w:t>
      </w:r>
      <w:r w:rsidR="00AB0A15" w:rsidRPr="00E874A8">
        <w:rPr>
          <w:sz w:val="20"/>
          <w:szCs w:val="20"/>
        </w:rPr>
        <w:t>Опр</w:t>
      </w:r>
      <w:r w:rsidR="00E57A62">
        <w:rPr>
          <w:sz w:val="20"/>
          <w:szCs w:val="20"/>
        </w:rPr>
        <w:t>еделение URL-потока будет таким</w:t>
      </w:r>
      <w:r w:rsidR="00AB0A15" w:rsidRPr="00E874A8">
        <w:rPr>
          <w:sz w:val="20"/>
          <w:szCs w:val="20"/>
        </w:rPr>
        <w:t xml:space="preserve">: </w:t>
      </w:r>
      <w:r w:rsidR="00067DE1" w:rsidRPr="00E874A8">
        <w:rPr>
          <w:sz w:val="20"/>
          <w:szCs w:val="20"/>
        </w:rPr>
        <w:t xml:space="preserve"> </w:t>
      </w:r>
    </w:p>
    <w:p w14:paraId="6B59773C" w14:textId="77777777" w:rsidR="00AB0A15" w:rsidRPr="00937048" w:rsidRDefault="00000000" w:rsidP="00645878">
      <w:pPr>
        <w:spacing w:after="0"/>
        <w:ind w:left="720"/>
        <w:jc w:val="both"/>
        <w:rPr>
          <w:sz w:val="20"/>
          <w:szCs w:val="20"/>
        </w:rPr>
      </w:pPr>
      <w:hyperlink r:id="rId25" w:history="1">
        <w:r w:rsidR="00AB0A15" w:rsidRPr="00937048">
          <w:rPr>
            <w:rStyle w:val="a4"/>
            <w:sz w:val="20"/>
            <w:szCs w:val="20"/>
            <w:lang w:val="en-US"/>
          </w:rPr>
          <w:t>http://www.rbc.ru/</w:t>
        </w:r>
      </w:hyperlink>
      <w:r w:rsidR="00AB0A15" w:rsidRPr="00937048">
        <w:rPr>
          <w:sz w:val="20"/>
          <w:szCs w:val="20"/>
          <w:u w:val="single"/>
          <w:lang w:val="en-US"/>
        </w:rPr>
        <w:t xml:space="preserve"> </w:t>
      </w:r>
      <w:r w:rsidR="00AB0A15" w:rsidRPr="00937048">
        <w:rPr>
          <w:color w:val="0070C0"/>
          <w:sz w:val="20"/>
          <w:szCs w:val="20"/>
          <w:u w:val="single"/>
          <w:lang w:val="en-US"/>
        </w:rPr>
        <w:t>+business</w:t>
      </w:r>
      <w:r w:rsidR="00E65CCD" w:rsidRPr="00937048">
        <w:rPr>
          <w:color w:val="0070C0"/>
          <w:sz w:val="20"/>
          <w:szCs w:val="20"/>
          <w:u w:val="single"/>
          <w:lang w:val="en-US"/>
        </w:rPr>
        <w:t>;</w:t>
      </w:r>
      <w:r w:rsidR="00AB0A15" w:rsidRPr="00937048">
        <w:rPr>
          <w:color w:val="0070C0"/>
          <w:sz w:val="20"/>
          <w:szCs w:val="20"/>
          <w:u w:val="single"/>
          <w:lang w:val="en-US"/>
        </w:rPr>
        <w:t>economics</w:t>
      </w:r>
      <w:r w:rsidR="00E65CCD" w:rsidRPr="00937048">
        <w:rPr>
          <w:color w:val="0070C0"/>
          <w:sz w:val="20"/>
          <w:szCs w:val="20"/>
          <w:u w:val="single"/>
          <w:lang w:val="en-US"/>
        </w:rPr>
        <w:t>;</w:t>
      </w:r>
      <w:r w:rsidR="00AB0A15" w:rsidRPr="00937048">
        <w:rPr>
          <w:color w:val="0070C0"/>
          <w:sz w:val="20"/>
          <w:szCs w:val="20"/>
          <w:u w:val="single"/>
          <w:lang w:val="en-US"/>
        </w:rPr>
        <w:t>finances</w:t>
      </w:r>
      <w:r w:rsidR="00AB0A15" w:rsidRPr="00937048">
        <w:rPr>
          <w:b/>
          <w:sz w:val="20"/>
          <w:szCs w:val="20"/>
          <w:lang w:val="en-US"/>
        </w:rPr>
        <w:t>.</w:t>
      </w:r>
      <w:r w:rsidR="00E3134E" w:rsidRPr="00937048">
        <w:rPr>
          <w:sz w:val="20"/>
          <w:szCs w:val="20"/>
          <w:lang w:val="en-US"/>
        </w:rPr>
        <w:t xml:space="preserve"> </w:t>
      </w:r>
      <w:r w:rsidR="00E3134E" w:rsidRPr="00937048">
        <w:rPr>
          <w:sz w:val="20"/>
          <w:szCs w:val="20"/>
        </w:rPr>
        <w:t>Через знак «точка с запятой» записываются лексемы, хотя бы одна из которых должна присутствовать в адресе ссылки на полное содержание Новости.</w:t>
      </w:r>
      <w:r w:rsidR="004B5068">
        <w:rPr>
          <w:sz w:val="20"/>
          <w:szCs w:val="20"/>
        </w:rPr>
        <w:t xml:space="preserve"> Только такие ссылки попадут на мониторинг.</w:t>
      </w:r>
    </w:p>
    <w:p w14:paraId="6240249F" w14:textId="77777777" w:rsidR="006075D4" w:rsidRPr="009B1C13" w:rsidRDefault="008A44FD" w:rsidP="00A85D63">
      <w:pPr>
        <w:pStyle w:val="a3"/>
        <w:numPr>
          <w:ilvl w:val="0"/>
          <w:numId w:val="13"/>
        </w:numPr>
        <w:jc w:val="both"/>
        <w:rPr>
          <w:sz w:val="20"/>
          <w:szCs w:val="20"/>
        </w:rPr>
      </w:pPr>
      <w:r w:rsidRPr="00AB0A15">
        <w:rPr>
          <w:sz w:val="20"/>
          <w:szCs w:val="20"/>
        </w:rPr>
        <w:t>Подробнее</w:t>
      </w:r>
      <w:r w:rsidR="006C0D76" w:rsidRPr="009B1C13">
        <w:rPr>
          <w:sz w:val="20"/>
          <w:szCs w:val="20"/>
        </w:rPr>
        <w:t xml:space="preserve"> </w:t>
      </w:r>
      <w:r w:rsidR="0017075D">
        <w:rPr>
          <w:sz w:val="20"/>
          <w:szCs w:val="20"/>
        </w:rPr>
        <w:t>про</w:t>
      </w:r>
      <w:r w:rsidR="00645878">
        <w:rPr>
          <w:sz w:val="20"/>
          <w:szCs w:val="20"/>
        </w:rPr>
        <w:t xml:space="preserve"> включение URL-потоков в Проект</w:t>
      </w:r>
      <w:r w:rsidR="0017075D">
        <w:rPr>
          <w:sz w:val="20"/>
          <w:szCs w:val="20"/>
        </w:rPr>
        <w:t xml:space="preserve"> </w:t>
      </w:r>
      <w:r w:rsidR="006C0D76" w:rsidRPr="009B1C13">
        <w:rPr>
          <w:sz w:val="20"/>
          <w:szCs w:val="20"/>
        </w:rPr>
        <w:t xml:space="preserve">- </w:t>
      </w:r>
      <w:r w:rsidR="006C0D76" w:rsidRPr="00AB0A15">
        <w:rPr>
          <w:sz w:val="20"/>
          <w:szCs w:val="20"/>
        </w:rPr>
        <w:t>на</w:t>
      </w:r>
      <w:r w:rsidR="006C0D76" w:rsidRPr="009B1C13">
        <w:rPr>
          <w:sz w:val="20"/>
          <w:szCs w:val="20"/>
        </w:rPr>
        <w:t xml:space="preserve"> </w:t>
      </w:r>
      <w:hyperlink r:id="rId26" w:anchor="pp47398" w:tooltip="Эмуляция RSS-потоков" w:history="1">
        <w:r w:rsidR="006C0D76" w:rsidRPr="00AB0A15">
          <w:rPr>
            <w:rStyle w:val="a4"/>
            <w:sz w:val="20"/>
            <w:szCs w:val="20"/>
          </w:rPr>
          <w:t>ссылке</w:t>
        </w:r>
      </w:hyperlink>
      <w:r w:rsidR="009B1C13">
        <w:rPr>
          <w:sz w:val="20"/>
          <w:szCs w:val="20"/>
        </w:rPr>
        <w:t xml:space="preserve">, а в настоящую секунду </w:t>
      </w:r>
      <w:r w:rsidR="00024CA7">
        <w:rPr>
          <w:sz w:val="20"/>
          <w:szCs w:val="20"/>
        </w:rPr>
        <w:t xml:space="preserve">мы </w:t>
      </w:r>
      <w:r w:rsidR="009B1C13">
        <w:rPr>
          <w:sz w:val="20"/>
          <w:szCs w:val="20"/>
        </w:rPr>
        <w:t xml:space="preserve"> уже </w:t>
      </w:r>
      <w:r w:rsidR="00024CA7">
        <w:rPr>
          <w:sz w:val="20"/>
          <w:szCs w:val="20"/>
        </w:rPr>
        <w:t>имеем достаточно знаний, чтобы</w:t>
      </w:r>
      <w:r w:rsidR="009B1C13">
        <w:rPr>
          <w:sz w:val="20"/>
          <w:szCs w:val="20"/>
        </w:rPr>
        <w:t xml:space="preserve"> включить в Проект очень много тех потоков информации, которые нам интересны.</w:t>
      </w:r>
    </w:p>
    <w:p w14:paraId="51C9C0DA" w14:textId="77777777" w:rsidR="00067DE1" w:rsidRPr="0017075D" w:rsidRDefault="00A1420C" w:rsidP="00AB0A15">
      <w:pPr>
        <w:pStyle w:val="a3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После добавления </w:t>
      </w:r>
      <w:r w:rsidR="00A85D63">
        <w:rPr>
          <w:sz w:val="20"/>
          <w:szCs w:val="20"/>
        </w:rPr>
        <w:t xml:space="preserve">определения </w:t>
      </w:r>
      <w:r w:rsidR="00A85D63">
        <w:rPr>
          <w:sz w:val="20"/>
          <w:szCs w:val="20"/>
          <w:lang w:val="en-US"/>
        </w:rPr>
        <w:t>URL</w:t>
      </w:r>
      <w:r w:rsidR="00A85D63" w:rsidRPr="002C29E3">
        <w:rPr>
          <w:sz w:val="20"/>
          <w:szCs w:val="20"/>
        </w:rPr>
        <w:t>-потока с РБК</w:t>
      </w:r>
      <w:r w:rsidR="00AA2C34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067DE1">
        <w:rPr>
          <w:sz w:val="20"/>
          <w:szCs w:val="20"/>
        </w:rPr>
        <w:t>Проект примет вид:</w:t>
      </w:r>
    </w:p>
    <w:p w14:paraId="43F843E9" w14:textId="77777777" w:rsidR="00067DE1" w:rsidRDefault="00616635" w:rsidP="00942C2F">
      <w:pPr>
        <w:ind w:left="360"/>
        <w:jc w:val="both"/>
        <w:rPr>
          <w:noProof/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 wp14:anchorId="25158929" wp14:editId="463B9F18">
            <wp:extent cx="5903595" cy="4725670"/>
            <wp:effectExtent l="19050" t="0" r="190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21DE2" w14:textId="77777777" w:rsidR="00942C2F" w:rsidRPr="00942C2F" w:rsidRDefault="00942C2F" w:rsidP="00942C2F">
      <w:pPr>
        <w:ind w:left="360"/>
        <w:jc w:val="both"/>
        <w:rPr>
          <w:noProof/>
          <w:sz w:val="20"/>
          <w:szCs w:val="20"/>
        </w:rPr>
      </w:pPr>
      <w:r w:rsidRPr="00942C2F">
        <w:rPr>
          <w:noProof/>
          <w:sz w:val="20"/>
          <w:szCs w:val="20"/>
        </w:rPr>
        <w:t>В него включены четыре Источника.</w:t>
      </w:r>
    </w:p>
    <w:p w14:paraId="37513195" w14:textId="77777777" w:rsidR="002C29E3" w:rsidRDefault="00085057" w:rsidP="0008505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085057">
        <w:rPr>
          <w:sz w:val="20"/>
          <w:szCs w:val="20"/>
        </w:rPr>
        <w:t xml:space="preserve">Нажмем на кнопку </w:t>
      </w:r>
      <w:r w:rsidR="00AA2C34">
        <w:rPr>
          <w:sz w:val="20"/>
          <w:szCs w:val="20"/>
        </w:rPr>
        <w:t>«Сохранение</w:t>
      </w:r>
      <w:r>
        <w:rPr>
          <w:sz w:val="20"/>
          <w:szCs w:val="20"/>
        </w:rPr>
        <w:t xml:space="preserve">» и запомним </w:t>
      </w:r>
      <w:r w:rsidR="005527CE">
        <w:rPr>
          <w:sz w:val="20"/>
          <w:szCs w:val="20"/>
        </w:rPr>
        <w:t>сделанное в библиотеке Проектов</w:t>
      </w:r>
      <w:r>
        <w:rPr>
          <w:sz w:val="20"/>
          <w:szCs w:val="20"/>
        </w:rPr>
        <w:t xml:space="preserve">. </w:t>
      </w:r>
    </w:p>
    <w:p w14:paraId="40E7E9BC" w14:textId="77777777" w:rsidR="00F47CD7" w:rsidRDefault="00085057" w:rsidP="0008505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Пока мы осуществляли действия</w:t>
      </w:r>
      <w:r w:rsidR="002C29E3">
        <w:rPr>
          <w:sz w:val="20"/>
          <w:szCs w:val="20"/>
        </w:rPr>
        <w:t>, не выходя за</w:t>
      </w:r>
      <w:r>
        <w:rPr>
          <w:sz w:val="20"/>
          <w:szCs w:val="20"/>
        </w:rPr>
        <w:t xml:space="preserve"> рамк</w:t>
      </w:r>
      <w:r w:rsidR="002C29E3">
        <w:rPr>
          <w:sz w:val="20"/>
          <w:szCs w:val="20"/>
        </w:rPr>
        <w:t>и</w:t>
      </w:r>
      <w:r>
        <w:rPr>
          <w:sz w:val="20"/>
          <w:szCs w:val="20"/>
        </w:rPr>
        <w:t xml:space="preserve"> SiteSputnik Pro.</w:t>
      </w:r>
      <w:r w:rsidRPr="00085057">
        <w:rPr>
          <w:sz w:val="20"/>
          <w:szCs w:val="20"/>
        </w:rPr>
        <w:t xml:space="preserve"> </w:t>
      </w:r>
    </w:p>
    <w:p w14:paraId="1BFEAB83" w14:textId="77777777" w:rsidR="00E57A62" w:rsidRDefault="00085057" w:rsidP="00C512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F47CD7">
        <w:rPr>
          <w:sz w:val="20"/>
          <w:szCs w:val="20"/>
        </w:rPr>
        <w:t xml:space="preserve">Если </w:t>
      </w:r>
      <w:r w:rsidR="005527CE">
        <w:rPr>
          <w:sz w:val="20"/>
          <w:szCs w:val="20"/>
        </w:rPr>
        <w:t xml:space="preserve">мы </w:t>
      </w:r>
      <w:r w:rsidRPr="00F47CD7">
        <w:rPr>
          <w:sz w:val="20"/>
          <w:szCs w:val="20"/>
        </w:rPr>
        <w:t>сейча</w:t>
      </w:r>
      <w:r w:rsidR="00683ABC">
        <w:rPr>
          <w:sz w:val="20"/>
          <w:szCs w:val="20"/>
        </w:rPr>
        <w:t>с выполним</w:t>
      </w:r>
      <w:r w:rsidRPr="00F47CD7">
        <w:rPr>
          <w:sz w:val="20"/>
          <w:szCs w:val="20"/>
        </w:rPr>
        <w:t xml:space="preserve"> Проект, то получим только список «Объединение», содержащий все ссылки из </w:t>
      </w:r>
      <w:r w:rsidR="00942C2F">
        <w:rPr>
          <w:sz w:val="20"/>
          <w:szCs w:val="20"/>
        </w:rPr>
        <w:t>четырёх</w:t>
      </w:r>
      <w:r w:rsidRPr="00F47CD7">
        <w:rPr>
          <w:sz w:val="20"/>
          <w:szCs w:val="20"/>
        </w:rPr>
        <w:t xml:space="preserve"> потоков.</w:t>
      </w:r>
      <w:r w:rsidR="00F47CD7" w:rsidRPr="00F47CD7">
        <w:rPr>
          <w:sz w:val="20"/>
          <w:szCs w:val="20"/>
        </w:rPr>
        <w:t xml:space="preserve"> </w:t>
      </w:r>
      <w:r w:rsidR="009B1C13">
        <w:rPr>
          <w:sz w:val="20"/>
          <w:szCs w:val="20"/>
        </w:rPr>
        <w:t xml:space="preserve">Если </w:t>
      </w:r>
      <w:r w:rsidR="00E57A62">
        <w:rPr>
          <w:sz w:val="20"/>
          <w:szCs w:val="20"/>
        </w:rPr>
        <w:t>существуют</w:t>
      </w:r>
      <w:r w:rsidR="009B1C13">
        <w:rPr>
          <w:sz w:val="20"/>
          <w:szCs w:val="20"/>
        </w:rPr>
        <w:t xml:space="preserve"> дуб</w:t>
      </w:r>
      <w:r w:rsidR="005527CE">
        <w:rPr>
          <w:sz w:val="20"/>
          <w:szCs w:val="20"/>
        </w:rPr>
        <w:t>ли ссылок в текущем и предыдущих</w:t>
      </w:r>
      <w:r w:rsidR="009B1C13">
        <w:rPr>
          <w:sz w:val="20"/>
          <w:szCs w:val="20"/>
        </w:rPr>
        <w:t xml:space="preserve"> выполнени</w:t>
      </w:r>
      <w:r w:rsidR="005527CE">
        <w:rPr>
          <w:sz w:val="20"/>
          <w:szCs w:val="20"/>
        </w:rPr>
        <w:t>ях</w:t>
      </w:r>
      <w:r w:rsidR="009B1C13">
        <w:rPr>
          <w:sz w:val="20"/>
          <w:szCs w:val="20"/>
        </w:rPr>
        <w:t xml:space="preserve"> этого Проекта, то они будут отброшены. </w:t>
      </w:r>
    </w:p>
    <w:p w14:paraId="14068EBE" w14:textId="77777777" w:rsidR="006075D4" w:rsidRDefault="00F47CD7" w:rsidP="00C5122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F47CD7">
        <w:rPr>
          <w:sz w:val="20"/>
          <w:szCs w:val="20"/>
        </w:rPr>
        <w:t xml:space="preserve">Но </w:t>
      </w:r>
      <w:r w:rsidR="009B1C13">
        <w:rPr>
          <w:sz w:val="20"/>
          <w:szCs w:val="20"/>
        </w:rPr>
        <w:t xml:space="preserve">получить </w:t>
      </w:r>
      <w:r w:rsidR="00D8785F">
        <w:rPr>
          <w:sz w:val="20"/>
          <w:szCs w:val="20"/>
        </w:rPr>
        <w:t>ссылки</w:t>
      </w:r>
      <w:r w:rsidRPr="00F47CD7">
        <w:rPr>
          <w:sz w:val="20"/>
          <w:szCs w:val="20"/>
        </w:rPr>
        <w:t xml:space="preserve"> </w:t>
      </w:r>
      <w:r w:rsidR="009B1C13">
        <w:rPr>
          <w:sz w:val="20"/>
          <w:szCs w:val="20"/>
        </w:rPr>
        <w:t xml:space="preserve">- это </w:t>
      </w:r>
      <w:r w:rsidRPr="00F47CD7">
        <w:rPr>
          <w:sz w:val="20"/>
          <w:szCs w:val="20"/>
        </w:rPr>
        <w:t xml:space="preserve">не наша цель. Наша цель – </w:t>
      </w:r>
      <w:r>
        <w:rPr>
          <w:sz w:val="20"/>
          <w:szCs w:val="20"/>
        </w:rPr>
        <w:t xml:space="preserve">создание Проекта для </w:t>
      </w:r>
      <w:r w:rsidRPr="00F47CD7">
        <w:rPr>
          <w:sz w:val="20"/>
          <w:szCs w:val="20"/>
        </w:rPr>
        <w:t>мониторинг</w:t>
      </w:r>
      <w:r>
        <w:rPr>
          <w:sz w:val="20"/>
          <w:szCs w:val="20"/>
        </w:rPr>
        <w:t>а</w:t>
      </w:r>
      <w:r w:rsidR="00683ABC">
        <w:rPr>
          <w:sz w:val="20"/>
          <w:szCs w:val="20"/>
        </w:rPr>
        <w:t xml:space="preserve"> </w:t>
      </w:r>
      <w:r w:rsidR="00722D62">
        <w:rPr>
          <w:sz w:val="20"/>
          <w:szCs w:val="20"/>
        </w:rPr>
        <w:t xml:space="preserve"> </w:t>
      </w:r>
      <w:r w:rsidR="009B1C13">
        <w:rPr>
          <w:sz w:val="20"/>
          <w:szCs w:val="20"/>
        </w:rPr>
        <w:t>потоков информации</w:t>
      </w:r>
      <w:r w:rsidR="00683ABC">
        <w:rPr>
          <w:sz w:val="20"/>
          <w:szCs w:val="20"/>
        </w:rPr>
        <w:t>, размещенной на полученных ссылках</w:t>
      </w:r>
      <w:r w:rsidRPr="00F47CD7">
        <w:rPr>
          <w:sz w:val="20"/>
          <w:szCs w:val="20"/>
        </w:rPr>
        <w:t>.</w:t>
      </w:r>
    </w:p>
    <w:p w14:paraId="5A9ED3CE" w14:textId="77777777" w:rsidR="00683ABC" w:rsidRPr="005822AC" w:rsidRDefault="00683ABC" w:rsidP="00683ABC">
      <w:pPr>
        <w:ind w:left="360"/>
        <w:jc w:val="both"/>
        <w:rPr>
          <w:sz w:val="6"/>
          <w:szCs w:val="6"/>
        </w:rPr>
      </w:pPr>
    </w:p>
    <w:p w14:paraId="1A307C4D" w14:textId="77777777" w:rsidR="00A1113C" w:rsidRDefault="00A1113C" w:rsidP="00A1113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Для завершения Проектирования осталось сделать всего два действия:</w:t>
      </w:r>
    </w:p>
    <w:p w14:paraId="511D501E" w14:textId="77777777" w:rsidR="00A1113C" w:rsidRDefault="00A1113C" w:rsidP="00A1113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Создать Рубрики,</w:t>
      </w:r>
    </w:p>
    <w:p w14:paraId="6C9766F0" w14:textId="77777777" w:rsidR="00A1113C" w:rsidRDefault="00A1113C" w:rsidP="00A1113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Прописать Рубрики в Проекте. </w:t>
      </w:r>
    </w:p>
    <w:p w14:paraId="0754EF71" w14:textId="77777777" w:rsidR="00A1113C" w:rsidRDefault="00A1113C" w:rsidP="00A1113C">
      <w:pPr>
        <w:ind w:left="1080"/>
        <w:jc w:val="both"/>
        <w:rPr>
          <w:b/>
          <w:color w:val="C00000"/>
          <w:sz w:val="20"/>
          <w:szCs w:val="20"/>
        </w:rPr>
      </w:pPr>
    </w:p>
    <w:p w14:paraId="6072650A" w14:textId="77777777" w:rsidR="00A1113C" w:rsidRPr="00D46F39" w:rsidRDefault="004551C0" w:rsidP="00A1113C">
      <w:pPr>
        <w:spacing w:after="0"/>
        <w:ind w:left="1080"/>
        <w:jc w:val="both"/>
        <w:rPr>
          <w:b/>
          <w:color w:val="FF0000"/>
          <w:sz w:val="24"/>
          <w:szCs w:val="20"/>
        </w:rPr>
      </w:pPr>
      <w:r>
        <w:rPr>
          <w:b/>
          <w:color w:val="FF0000"/>
          <w:sz w:val="24"/>
          <w:szCs w:val="20"/>
        </w:rPr>
        <w:t>Важное з</w:t>
      </w:r>
      <w:r w:rsidR="00A1113C" w:rsidRPr="00D46F39">
        <w:rPr>
          <w:b/>
          <w:color w:val="FF0000"/>
          <w:sz w:val="24"/>
          <w:szCs w:val="20"/>
        </w:rPr>
        <w:t xml:space="preserve">амечание от 09.12.2017г. </w:t>
      </w:r>
    </w:p>
    <w:p w14:paraId="1F9B2A2B" w14:textId="77777777" w:rsidR="00A1113C" w:rsidRPr="00DB6AB1" w:rsidRDefault="00A1113C" w:rsidP="00A1113C">
      <w:pPr>
        <w:pStyle w:val="a3"/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Уже можно п</w:t>
      </w:r>
      <w:r w:rsidRPr="00DB6AB1">
        <w:rPr>
          <w:sz w:val="20"/>
          <w:szCs w:val="20"/>
        </w:rPr>
        <w:t>роще созда</w:t>
      </w:r>
      <w:r>
        <w:rPr>
          <w:sz w:val="20"/>
          <w:szCs w:val="20"/>
        </w:rPr>
        <w:t>вать</w:t>
      </w:r>
      <w:r w:rsidRPr="00DB6AB1">
        <w:rPr>
          <w:sz w:val="20"/>
          <w:szCs w:val="20"/>
        </w:rPr>
        <w:t xml:space="preserve"> Рубрик</w:t>
      </w:r>
      <w:r>
        <w:rPr>
          <w:sz w:val="20"/>
          <w:szCs w:val="20"/>
        </w:rPr>
        <w:t>и</w:t>
      </w:r>
      <w:r w:rsidRPr="00DB6AB1">
        <w:rPr>
          <w:sz w:val="20"/>
          <w:szCs w:val="20"/>
        </w:rPr>
        <w:t xml:space="preserve">: </w:t>
      </w:r>
      <w:hyperlink r:id="rId28" w:history="1">
        <w:r w:rsidRPr="00E96423">
          <w:rPr>
            <w:rStyle w:val="a4"/>
            <w:sz w:val="20"/>
            <w:szCs w:val="20"/>
          </w:rPr>
          <w:t>http://forum.razved.info/index.php?t=5811</w:t>
        </w:r>
      </w:hyperlink>
      <w:r>
        <w:rPr>
          <w:sz w:val="20"/>
          <w:szCs w:val="20"/>
        </w:rPr>
        <w:t xml:space="preserve"> </w:t>
      </w:r>
    </w:p>
    <w:p w14:paraId="1EAD7EED" w14:textId="77777777" w:rsidR="00A1113C" w:rsidRDefault="00A1113C" w:rsidP="00A1113C">
      <w:pPr>
        <w:pStyle w:val="a3"/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 п</w:t>
      </w:r>
      <w:r w:rsidRPr="00DB6AB1">
        <w:rPr>
          <w:sz w:val="20"/>
          <w:szCs w:val="20"/>
        </w:rPr>
        <w:t>роще о</w:t>
      </w:r>
      <w:r>
        <w:rPr>
          <w:sz w:val="20"/>
          <w:szCs w:val="20"/>
        </w:rPr>
        <w:t>бо</w:t>
      </w:r>
      <w:r w:rsidRPr="00DB6A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всём </w:t>
      </w:r>
      <w:r w:rsidRPr="00DB6AB1">
        <w:rPr>
          <w:sz w:val="20"/>
          <w:szCs w:val="20"/>
        </w:rPr>
        <w:t xml:space="preserve">мониторинге: </w:t>
      </w:r>
      <w:hyperlink r:id="rId29" w:history="1">
        <w:r w:rsidR="00BE30C8" w:rsidRPr="00257E48">
          <w:rPr>
            <w:rStyle w:val="a4"/>
            <w:sz w:val="20"/>
            <w:szCs w:val="20"/>
          </w:rPr>
          <w:t>http</w:t>
        </w:r>
        <w:r w:rsidR="00BE30C8" w:rsidRPr="00257E48">
          <w:rPr>
            <w:rStyle w:val="a4"/>
            <w:sz w:val="20"/>
            <w:szCs w:val="20"/>
            <w:lang w:val="en-US"/>
          </w:rPr>
          <w:t>s</w:t>
        </w:r>
        <w:r w:rsidR="00BE30C8" w:rsidRPr="00257E48">
          <w:rPr>
            <w:rStyle w:val="a4"/>
            <w:sz w:val="20"/>
            <w:szCs w:val="20"/>
          </w:rPr>
          <w:t>://sitesputnik.ru/Help/I/i_SiteSputnik_Text_Projects.pdf</w:t>
        </w:r>
      </w:hyperlink>
      <w:r w:rsidRPr="00DB6AB1">
        <w:rPr>
          <w:sz w:val="20"/>
          <w:szCs w:val="20"/>
        </w:rPr>
        <w:t xml:space="preserve"> </w:t>
      </w:r>
    </w:p>
    <w:p w14:paraId="00EB12A2" w14:textId="77777777" w:rsidR="00A1113C" w:rsidRDefault="00A1113C" w:rsidP="00A1113C">
      <w:pPr>
        <w:pStyle w:val="a3"/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Но,  приведенная ниже информация, остается актуальной.</w:t>
      </w:r>
    </w:p>
    <w:p w14:paraId="55367DBC" w14:textId="77777777" w:rsidR="00A1113C" w:rsidRPr="00DB6AB1" w:rsidRDefault="00A1113C" w:rsidP="00A1113C">
      <w:pPr>
        <w:ind w:left="1080"/>
        <w:jc w:val="both"/>
        <w:rPr>
          <w:sz w:val="20"/>
          <w:szCs w:val="20"/>
        </w:rPr>
      </w:pPr>
    </w:p>
    <w:p w14:paraId="26826792" w14:textId="77777777" w:rsidR="00A1113C" w:rsidRDefault="00A1113C" w:rsidP="00A1113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Для создания Рубрик делаем следующее: </w:t>
      </w:r>
    </w:p>
    <w:p w14:paraId="73CC1BE9" w14:textId="77777777" w:rsidR="003C19DF" w:rsidRDefault="00645878" w:rsidP="003C19D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или </w:t>
      </w:r>
      <w:r w:rsidR="003C19DF">
        <w:rPr>
          <w:sz w:val="20"/>
          <w:szCs w:val="20"/>
        </w:rPr>
        <w:t xml:space="preserve">на нижней панели Инструментов нажимает </w:t>
      </w:r>
      <w:r w:rsidR="009518DF">
        <w:rPr>
          <w:sz w:val="20"/>
          <w:szCs w:val="20"/>
        </w:rPr>
        <w:t xml:space="preserve">на вкладку </w:t>
      </w:r>
      <w:r w:rsidR="003C19DF">
        <w:rPr>
          <w:sz w:val="20"/>
          <w:szCs w:val="20"/>
        </w:rPr>
        <w:t>«Рубрики»</w:t>
      </w:r>
      <w:r>
        <w:rPr>
          <w:sz w:val="20"/>
          <w:szCs w:val="20"/>
        </w:rPr>
        <w:t>,</w:t>
      </w:r>
      <w:r w:rsidR="003C19DF">
        <w:rPr>
          <w:sz w:val="20"/>
          <w:szCs w:val="20"/>
        </w:rPr>
        <w:t xml:space="preserve"> </w:t>
      </w:r>
    </w:p>
    <w:p w14:paraId="7857AB9B" w14:textId="77777777" w:rsidR="005A5C7E" w:rsidRDefault="00645878" w:rsidP="003C19D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или </w:t>
      </w:r>
      <w:r w:rsidR="003C19DF">
        <w:rPr>
          <w:sz w:val="20"/>
          <w:szCs w:val="20"/>
        </w:rPr>
        <w:t>слева на Дереве папок нажимаем на папку «Рубрики» или вложенную в неё папку.</w:t>
      </w:r>
    </w:p>
    <w:p w14:paraId="565F6426" w14:textId="77777777" w:rsidR="00645878" w:rsidRPr="00645878" w:rsidRDefault="00645878" w:rsidP="00645878">
      <w:pPr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Оба действия отмечены красными стрелками на картинке ниже:</w:t>
      </w:r>
    </w:p>
    <w:p w14:paraId="2491F5F9" w14:textId="77777777" w:rsidR="003C19DF" w:rsidRDefault="00023EB3" w:rsidP="003C19D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8533435" wp14:editId="2B06C2F3">
            <wp:extent cx="6561455" cy="3006725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62814" w14:textId="77777777" w:rsidR="00023EB3" w:rsidRDefault="00023EB3" w:rsidP="003C19DF">
      <w:pPr>
        <w:jc w:val="both"/>
        <w:rPr>
          <w:sz w:val="20"/>
          <w:szCs w:val="20"/>
        </w:rPr>
      </w:pPr>
    </w:p>
    <w:p w14:paraId="318C39D8" w14:textId="77777777" w:rsidR="00023EB3" w:rsidRDefault="00023EB3" w:rsidP="00023EB3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Затем на </w:t>
      </w:r>
      <w:r w:rsidR="009518DF">
        <w:rPr>
          <w:sz w:val="20"/>
          <w:szCs w:val="20"/>
        </w:rPr>
        <w:t xml:space="preserve">выбранной папке </w:t>
      </w:r>
      <w:r>
        <w:rPr>
          <w:sz w:val="20"/>
          <w:szCs w:val="20"/>
        </w:rPr>
        <w:t>нажимаем правую кнопку мышки и выбираем пункт меню «</w:t>
      </w:r>
      <w:r w:rsidRPr="00D83EB9">
        <w:rPr>
          <w:b/>
          <w:color w:val="00B050"/>
          <w:sz w:val="20"/>
          <w:szCs w:val="20"/>
        </w:rPr>
        <w:t>Создать новую Рубрику</w:t>
      </w:r>
      <w:r w:rsidR="00D83EB9">
        <w:rPr>
          <w:b/>
          <w:color w:val="00B050"/>
          <w:sz w:val="20"/>
          <w:szCs w:val="20"/>
        </w:rPr>
        <w:t>…</w:t>
      </w:r>
      <w:r>
        <w:rPr>
          <w:sz w:val="20"/>
          <w:szCs w:val="20"/>
        </w:rPr>
        <w:t>»:</w:t>
      </w:r>
    </w:p>
    <w:p w14:paraId="6B93DE3F" w14:textId="77777777" w:rsidR="00023EB3" w:rsidRDefault="00023EB3" w:rsidP="00023EB3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D71BB1F" wp14:editId="4F245BBE">
            <wp:extent cx="3745230" cy="3196590"/>
            <wp:effectExtent l="19050" t="0" r="762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1FB5E" w14:textId="77777777" w:rsidR="00105CE4" w:rsidRDefault="00722D62" w:rsidP="00105CE4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Получаем картинку</w:t>
      </w:r>
      <w:r w:rsidR="009518DF">
        <w:rPr>
          <w:sz w:val="20"/>
          <w:szCs w:val="20"/>
        </w:rPr>
        <w:t>, размещенную ниже,</w:t>
      </w:r>
      <w:r>
        <w:rPr>
          <w:sz w:val="20"/>
          <w:szCs w:val="20"/>
        </w:rPr>
        <w:t xml:space="preserve"> и</w:t>
      </w:r>
      <w:r w:rsidR="00105CE4">
        <w:rPr>
          <w:sz w:val="20"/>
          <w:szCs w:val="20"/>
        </w:rPr>
        <w:t xml:space="preserve"> заполняем её</w:t>
      </w:r>
      <w:r w:rsidR="00E57A62">
        <w:rPr>
          <w:sz w:val="20"/>
          <w:szCs w:val="20"/>
        </w:rPr>
        <w:t>, например, так как показано ниже</w:t>
      </w:r>
      <w:r w:rsidR="00105CE4">
        <w:rPr>
          <w:sz w:val="20"/>
          <w:szCs w:val="20"/>
        </w:rPr>
        <w:t>:</w:t>
      </w:r>
    </w:p>
    <w:p w14:paraId="06D50EF5" w14:textId="77777777" w:rsidR="002476FA" w:rsidRDefault="002476FA" w:rsidP="002476F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0E06CCD" wp14:editId="7CBADA12">
            <wp:extent cx="4857115" cy="4337685"/>
            <wp:effectExtent l="19050" t="0" r="63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B7D42" w14:textId="77777777" w:rsidR="002476FA" w:rsidRDefault="009518DF" w:rsidP="002476FA">
      <w:pPr>
        <w:jc w:val="both"/>
        <w:rPr>
          <w:sz w:val="20"/>
          <w:szCs w:val="20"/>
        </w:rPr>
      </w:pPr>
      <w:r>
        <w:rPr>
          <w:sz w:val="20"/>
          <w:szCs w:val="20"/>
        </w:rPr>
        <w:t>Мы</w:t>
      </w:r>
      <w:r w:rsidR="002476FA">
        <w:rPr>
          <w:sz w:val="20"/>
          <w:szCs w:val="20"/>
        </w:rPr>
        <w:t xml:space="preserve"> присвоили Рубрике имя «Деньги» и определили, что в эту Рубрику попадут новости, содержащие </w:t>
      </w:r>
      <w:r w:rsidR="00B84BE8">
        <w:rPr>
          <w:sz w:val="20"/>
          <w:szCs w:val="20"/>
        </w:rPr>
        <w:t xml:space="preserve">хотя бы одну </w:t>
      </w:r>
      <w:r w:rsidR="002476FA">
        <w:rPr>
          <w:sz w:val="20"/>
          <w:szCs w:val="20"/>
        </w:rPr>
        <w:t>словарн</w:t>
      </w:r>
      <w:r w:rsidR="00B84BE8">
        <w:rPr>
          <w:sz w:val="20"/>
          <w:szCs w:val="20"/>
        </w:rPr>
        <w:t>ую</w:t>
      </w:r>
      <w:r w:rsidR="002476FA">
        <w:rPr>
          <w:sz w:val="20"/>
          <w:szCs w:val="20"/>
        </w:rPr>
        <w:t xml:space="preserve"> форм</w:t>
      </w:r>
      <w:r w:rsidR="00B84BE8">
        <w:rPr>
          <w:sz w:val="20"/>
          <w:szCs w:val="20"/>
        </w:rPr>
        <w:t>у</w:t>
      </w:r>
      <w:r w:rsidR="002476FA">
        <w:rPr>
          <w:sz w:val="20"/>
          <w:szCs w:val="20"/>
        </w:rPr>
        <w:t xml:space="preserve"> от слов Деньги или Валюта.</w:t>
      </w:r>
      <w:r w:rsidR="00B84BE8">
        <w:rPr>
          <w:sz w:val="20"/>
          <w:szCs w:val="20"/>
        </w:rPr>
        <w:t xml:space="preserve"> </w:t>
      </w:r>
    </w:p>
    <w:p w14:paraId="6BF125EA" w14:textId="77777777" w:rsidR="00722D62" w:rsidRDefault="00043BBE" w:rsidP="00722D62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 Клиентских папках, которые можно определить в Рубриках. </w:t>
      </w:r>
      <w:r w:rsidR="00722D62">
        <w:rPr>
          <w:sz w:val="20"/>
          <w:szCs w:val="20"/>
        </w:rPr>
        <w:t xml:space="preserve">Для начала </w:t>
      </w:r>
      <w:r>
        <w:rPr>
          <w:sz w:val="20"/>
          <w:szCs w:val="20"/>
        </w:rPr>
        <w:t>это</w:t>
      </w:r>
      <w:r w:rsidR="00722D62">
        <w:rPr>
          <w:sz w:val="20"/>
          <w:szCs w:val="20"/>
        </w:rPr>
        <w:t xml:space="preserve"> действие можно пропустить, но если мы хотим, чтобы «Всё по Рубрике» </w:t>
      </w:r>
      <w:r w:rsidR="009266BC">
        <w:rPr>
          <w:sz w:val="20"/>
          <w:szCs w:val="20"/>
        </w:rPr>
        <w:t xml:space="preserve">оставались не только «внутри» СайтСпутника, но и </w:t>
      </w:r>
      <w:r w:rsidR="00722D62">
        <w:rPr>
          <w:sz w:val="20"/>
          <w:szCs w:val="20"/>
        </w:rPr>
        <w:t>отправлял</w:t>
      </w:r>
      <w:r w:rsidR="009266BC">
        <w:rPr>
          <w:sz w:val="20"/>
          <w:szCs w:val="20"/>
        </w:rPr>
        <w:t>и</w:t>
      </w:r>
      <w:r w:rsidR="00722D62">
        <w:rPr>
          <w:sz w:val="20"/>
          <w:szCs w:val="20"/>
        </w:rPr>
        <w:t xml:space="preserve">сь в </w:t>
      </w:r>
      <w:r w:rsidR="009266BC">
        <w:rPr>
          <w:sz w:val="20"/>
          <w:szCs w:val="20"/>
        </w:rPr>
        <w:t xml:space="preserve">другие </w:t>
      </w:r>
      <w:r w:rsidR="00722D62">
        <w:rPr>
          <w:sz w:val="20"/>
          <w:szCs w:val="20"/>
        </w:rPr>
        <w:t xml:space="preserve">папки компьютера, </w:t>
      </w:r>
      <w:r w:rsidR="009266BC">
        <w:rPr>
          <w:sz w:val="20"/>
          <w:szCs w:val="20"/>
        </w:rPr>
        <w:t xml:space="preserve">папки </w:t>
      </w:r>
      <w:r w:rsidR="00722D62">
        <w:rPr>
          <w:sz w:val="20"/>
          <w:szCs w:val="20"/>
        </w:rPr>
        <w:t>локальной сети, на сайт или по E-mail, то нажимаем на вкладку «</w:t>
      </w:r>
      <w:r w:rsidR="00722D62" w:rsidRPr="009B38F5">
        <w:rPr>
          <w:b/>
          <w:color w:val="0070C0"/>
          <w:sz w:val="20"/>
          <w:szCs w:val="20"/>
        </w:rPr>
        <w:t>КП</w:t>
      </w:r>
      <w:r w:rsidR="00722D62">
        <w:rPr>
          <w:sz w:val="20"/>
          <w:szCs w:val="20"/>
        </w:rPr>
        <w:t>» и определяем нужные Клиентски</w:t>
      </w:r>
      <w:r w:rsidR="006E265B">
        <w:rPr>
          <w:sz w:val="20"/>
          <w:szCs w:val="20"/>
        </w:rPr>
        <w:t>е папки. Например, о</w:t>
      </w:r>
      <w:r w:rsidR="00722D62">
        <w:rPr>
          <w:sz w:val="20"/>
          <w:szCs w:val="20"/>
        </w:rPr>
        <w:t xml:space="preserve">пределение папки Рабочего стола </w:t>
      </w:r>
      <w:r w:rsidR="006E265B">
        <w:rPr>
          <w:sz w:val="20"/>
          <w:szCs w:val="20"/>
        </w:rPr>
        <w:t>н</w:t>
      </w:r>
      <w:r w:rsidR="00722D62">
        <w:rPr>
          <w:sz w:val="20"/>
          <w:szCs w:val="20"/>
        </w:rPr>
        <w:t xml:space="preserve">а моём компьютере </w:t>
      </w:r>
      <w:r w:rsidR="006E265B">
        <w:rPr>
          <w:sz w:val="20"/>
          <w:szCs w:val="20"/>
        </w:rPr>
        <w:t>выгляди</w:t>
      </w:r>
      <w:r w:rsidR="00722D62">
        <w:rPr>
          <w:sz w:val="20"/>
          <w:szCs w:val="20"/>
        </w:rPr>
        <w:t>т так:</w:t>
      </w:r>
    </w:p>
    <w:p w14:paraId="1D487327" w14:textId="77777777" w:rsidR="001A0203" w:rsidRPr="00722D62" w:rsidRDefault="001A0203" w:rsidP="00722D62">
      <w:pPr>
        <w:ind w:left="360"/>
        <w:jc w:val="both"/>
        <w:rPr>
          <w:sz w:val="20"/>
          <w:szCs w:val="20"/>
        </w:rPr>
      </w:pPr>
    </w:p>
    <w:p w14:paraId="7F765D6E" w14:textId="77777777" w:rsidR="009B38F5" w:rsidRPr="001A0203" w:rsidRDefault="009B38F5" w:rsidP="001A0203">
      <w:pPr>
        <w:jc w:val="both"/>
        <w:rPr>
          <w:sz w:val="20"/>
          <w:szCs w:val="20"/>
        </w:rPr>
      </w:pPr>
      <w:r w:rsidRPr="001A0203">
        <w:rPr>
          <w:sz w:val="20"/>
          <w:szCs w:val="20"/>
        </w:rPr>
        <w:t xml:space="preserve"> </w:t>
      </w:r>
      <w:r w:rsidR="001A0203">
        <w:rPr>
          <w:noProof/>
          <w:sz w:val="20"/>
          <w:szCs w:val="20"/>
        </w:rPr>
        <w:drawing>
          <wp:inline distT="0" distB="0" distL="0" distR="0" wp14:anchorId="274CF06F" wp14:editId="4DB08A98">
            <wp:extent cx="4893945" cy="4374515"/>
            <wp:effectExtent l="19050" t="0" r="1905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B42FD" w14:textId="77777777" w:rsidR="00B84BE8" w:rsidRDefault="00B84BE8" w:rsidP="00B84BE8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Нажимаем на кнопку «Создание», чтобы сохранить Рубрику «Деньги»</w:t>
      </w:r>
      <w:r w:rsidR="005822AC">
        <w:rPr>
          <w:sz w:val="20"/>
          <w:szCs w:val="20"/>
        </w:rPr>
        <w:t>, затем на</w:t>
      </w:r>
      <w:r w:rsidR="009B38F5">
        <w:rPr>
          <w:sz w:val="20"/>
          <w:szCs w:val="20"/>
        </w:rPr>
        <w:t xml:space="preserve"> кнопку «Выход».</w:t>
      </w:r>
    </w:p>
    <w:p w14:paraId="2E75D1D5" w14:textId="77777777" w:rsidR="001B59C6" w:rsidRPr="001B59C6" w:rsidRDefault="001B59C6" w:rsidP="001B59C6">
      <w:pPr>
        <w:ind w:left="360"/>
        <w:jc w:val="both"/>
        <w:rPr>
          <w:sz w:val="20"/>
          <w:szCs w:val="20"/>
        </w:rPr>
      </w:pPr>
    </w:p>
    <w:p w14:paraId="78FF9DD6" w14:textId="77777777" w:rsidR="00D83EB9" w:rsidRDefault="001A0203" w:rsidP="00B84BE8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Создадим ещё две Рубрики</w:t>
      </w:r>
      <w:r w:rsidR="005527CE">
        <w:rPr>
          <w:sz w:val="20"/>
          <w:szCs w:val="20"/>
        </w:rPr>
        <w:t xml:space="preserve"> «</w:t>
      </w:r>
      <w:r w:rsidR="006735E3">
        <w:rPr>
          <w:sz w:val="20"/>
          <w:szCs w:val="20"/>
        </w:rPr>
        <w:t>Сбербанк</w:t>
      </w:r>
      <w:r w:rsidR="005527CE">
        <w:rPr>
          <w:sz w:val="20"/>
          <w:szCs w:val="20"/>
        </w:rPr>
        <w:t>» и «</w:t>
      </w:r>
      <w:r w:rsidR="006735E3">
        <w:rPr>
          <w:sz w:val="20"/>
          <w:szCs w:val="20"/>
        </w:rPr>
        <w:t>Дефицит бюджета</w:t>
      </w:r>
      <w:r w:rsidR="005527CE">
        <w:rPr>
          <w:sz w:val="20"/>
          <w:szCs w:val="20"/>
        </w:rPr>
        <w:t>»</w:t>
      </w:r>
      <w:r w:rsidR="00E22CCE">
        <w:rPr>
          <w:sz w:val="20"/>
          <w:szCs w:val="20"/>
        </w:rPr>
        <w:t>. Обе</w:t>
      </w:r>
      <w:r>
        <w:rPr>
          <w:sz w:val="20"/>
          <w:szCs w:val="20"/>
        </w:rPr>
        <w:t xml:space="preserve"> влож</w:t>
      </w:r>
      <w:r w:rsidR="00E22CCE">
        <w:rPr>
          <w:sz w:val="20"/>
          <w:szCs w:val="20"/>
        </w:rPr>
        <w:t>им</w:t>
      </w:r>
      <w:r>
        <w:rPr>
          <w:sz w:val="20"/>
          <w:szCs w:val="20"/>
        </w:rPr>
        <w:t xml:space="preserve"> в Рубрику «Деньги». </w:t>
      </w:r>
    </w:p>
    <w:p w14:paraId="01570332" w14:textId="77777777" w:rsidR="00D83EB9" w:rsidRPr="00D83EB9" w:rsidRDefault="00D83EB9" w:rsidP="00D83EB9">
      <w:pPr>
        <w:pStyle w:val="a3"/>
        <w:rPr>
          <w:sz w:val="20"/>
          <w:szCs w:val="20"/>
        </w:rPr>
      </w:pPr>
    </w:p>
    <w:p w14:paraId="022250BC" w14:textId="77777777" w:rsidR="001A0203" w:rsidRDefault="001A0203" w:rsidP="00B84BE8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Для этого </w:t>
      </w:r>
      <w:r w:rsidR="00043BBE">
        <w:rPr>
          <w:sz w:val="20"/>
          <w:szCs w:val="20"/>
        </w:rPr>
        <w:t>встанем на Рубрику «Деньги», наж</w:t>
      </w:r>
      <w:r>
        <w:rPr>
          <w:sz w:val="20"/>
          <w:szCs w:val="20"/>
        </w:rPr>
        <w:t>м</w:t>
      </w:r>
      <w:r w:rsidR="00043BBE">
        <w:rPr>
          <w:sz w:val="20"/>
          <w:szCs w:val="20"/>
        </w:rPr>
        <w:t>ём прав</w:t>
      </w:r>
      <w:r w:rsidR="00D83EB9">
        <w:rPr>
          <w:sz w:val="20"/>
          <w:szCs w:val="20"/>
        </w:rPr>
        <w:t>ую кнопку мышки, выбе</w:t>
      </w:r>
      <w:r w:rsidR="00043BBE">
        <w:rPr>
          <w:sz w:val="20"/>
          <w:szCs w:val="20"/>
        </w:rPr>
        <w:t>рем</w:t>
      </w:r>
      <w:r>
        <w:rPr>
          <w:sz w:val="20"/>
          <w:szCs w:val="20"/>
        </w:rPr>
        <w:t xml:space="preserve"> </w:t>
      </w:r>
      <w:r w:rsidR="00872D18">
        <w:rPr>
          <w:sz w:val="20"/>
          <w:szCs w:val="20"/>
        </w:rPr>
        <w:t>пункт меню «</w:t>
      </w:r>
      <w:r w:rsidR="00872D18" w:rsidRPr="00D83EB9">
        <w:rPr>
          <w:b/>
          <w:color w:val="00B050"/>
          <w:sz w:val="20"/>
          <w:szCs w:val="20"/>
        </w:rPr>
        <w:t>Создать новую Рубрику</w:t>
      </w:r>
      <w:r w:rsidR="00872D18">
        <w:rPr>
          <w:sz w:val="20"/>
          <w:szCs w:val="20"/>
        </w:rPr>
        <w:t xml:space="preserve">» и </w:t>
      </w:r>
      <w:r w:rsidR="00043BBE">
        <w:rPr>
          <w:sz w:val="20"/>
          <w:szCs w:val="20"/>
        </w:rPr>
        <w:t>заполним</w:t>
      </w:r>
      <w:r w:rsidR="00872D18">
        <w:rPr>
          <w:sz w:val="20"/>
          <w:szCs w:val="20"/>
        </w:rPr>
        <w:t xml:space="preserve"> «Рубрики»</w:t>
      </w:r>
      <w:r w:rsidR="00E22CCE">
        <w:rPr>
          <w:sz w:val="20"/>
          <w:szCs w:val="20"/>
        </w:rPr>
        <w:t>, например</w:t>
      </w:r>
      <w:r w:rsidR="003F17A1">
        <w:rPr>
          <w:sz w:val="20"/>
          <w:szCs w:val="20"/>
        </w:rPr>
        <w:t>, так</w:t>
      </w:r>
      <w:r w:rsidR="00872D18">
        <w:rPr>
          <w:sz w:val="20"/>
          <w:szCs w:val="20"/>
        </w:rPr>
        <w:t xml:space="preserve"> как показано на картинках н</w:t>
      </w:r>
      <w:r w:rsidR="000B7FD7">
        <w:rPr>
          <w:sz w:val="20"/>
          <w:szCs w:val="20"/>
        </w:rPr>
        <w:t>иже. Обратите внимание</w:t>
      </w:r>
      <w:r w:rsidR="005822AC">
        <w:rPr>
          <w:sz w:val="20"/>
          <w:szCs w:val="20"/>
        </w:rPr>
        <w:t xml:space="preserve"> на то</w:t>
      </w:r>
      <w:r w:rsidR="000B7FD7">
        <w:rPr>
          <w:sz w:val="20"/>
          <w:szCs w:val="20"/>
        </w:rPr>
        <w:t xml:space="preserve">, что </w:t>
      </w:r>
      <w:r w:rsidR="00E22CCE">
        <w:rPr>
          <w:sz w:val="20"/>
          <w:szCs w:val="20"/>
        </w:rPr>
        <w:t>на</w:t>
      </w:r>
      <w:r w:rsidR="00872D18">
        <w:rPr>
          <w:sz w:val="20"/>
          <w:szCs w:val="20"/>
        </w:rPr>
        <w:t xml:space="preserve"> первой </w:t>
      </w:r>
      <w:r w:rsidR="00E22CCE">
        <w:rPr>
          <w:sz w:val="20"/>
          <w:szCs w:val="20"/>
        </w:rPr>
        <w:t>картинке</w:t>
      </w:r>
      <w:r w:rsidR="00872D18">
        <w:rPr>
          <w:sz w:val="20"/>
          <w:szCs w:val="20"/>
        </w:rPr>
        <w:t xml:space="preserve"> установлена галочка для параметра «Вложенная Рубрика», а </w:t>
      </w:r>
      <w:r w:rsidR="00E22CCE">
        <w:rPr>
          <w:sz w:val="20"/>
          <w:szCs w:val="20"/>
        </w:rPr>
        <w:t>на</w:t>
      </w:r>
      <w:r w:rsidR="00872D18">
        <w:rPr>
          <w:sz w:val="20"/>
          <w:szCs w:val="20"/>
        </w:rPr>
        <w:t xml:space="preserve"> второй – нет: предполагается, что Рубрика «</w:t>
      </w:r>
      <w:r w:rsidR="006735E3">
        <w:rPr>
          <w:sz w:val="20"/>
          <w:szCs w:val="20"/>
        </w:rPr>
        <w:t>Дефицит бюджета</w:t>
      </w:r>
      <w:r w:rsidR="00872D18">
        <w:rPr>
          <w:sz w:val="20"/>
          <w:szCs w:val="20"/>
        </w:rPr>
        <w:t>» создавалась, когда мы находились на рубрике «</w:t>
      </w:r>
      <w:r w:rsidR="006735E3">
        <w:rPr>
          <w:sz w:val="20"/>
          <w:szCs w:val="20"/>
        </w:rPr>
        <w:t>Сбербанк</w:t>
      </w:r>
      <w:r w:rsidR="00872D18">
        <w:rPr>
          <w:sz w:val="20"/>
          <w:szCs w:val="20"/>
        </w:rPr>
        <w:t>», а не на Рубрике «Деньги».</w:t>
      </w:r>
    </w:p>
    <w:p w14:paraId="797FFF48" w14:textId="77777777" w:rsidR="000B7FD7" w:rsidRDefault="00821295" w:rsidP="000B7FD7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8C1D2DF" wp14:editId="0EC36CD6">
            <wp:extent cx="4864735" cy="433768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16155" w14:textId="77777777" w:rsidR="008267F2" w:rsidRDefault="001B59C6" w:rsidP="000B7FD7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Коротко о Правиле для Рубрики «Сбербанк». В эту Рубрику попадут Новости, содержащие</w:t>
      </w:r>
      <w:r w:rsidR="008267F2">
        <w:rPr>
          <w:sz w:val="20"/>
          <w:szCs w:val="20"/>
        </w:rPr>
        <w:t>:</w:t>
      </w:r>
    </w:p>
    <w:p w14:paraId="1EAFC1E3" w14:textId="77777777" w:rsidR="008267F2" w:rsidRDefault="008267F2" w:rsidP="008267F2">
      <w:pPr>
        <w:pStyle w:val="a3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или словоформу от слова</w:t>
      </w:r>
      <w:r w:rsidR="001B59C6" w:rsidRPr="008267F2">
        <w:rPr>
          <w:sz w:val="20"/>
          <w:szCs w:val="20"/>
        </w:rPr>
        <w:t xml:space="preserve"> </w:t>
      </w:r>
      <w:r w:rsidR="001B59C6" w:rsidRPr="008267F2">
        <w:rPr>
          <w:color w:val="943634" w:themeColor="accent2" w:themeShade="BF"/>
          <w:sz w:val="20"/>
          <w:szCs w:val="20"/>
        </w:rPr>
        <w:t>Сбербанк</w:t>
      </w:r>
      <w:r w:rsidR="001B59C6" w:rsidRPr="008267F2">
        <w:rPr>
          <w:sz w:val="20"/>
          <w:szCs w:val="20"/>
        </w:rPr>
        <w:t xml:space="preserve">, </w:t>
      </w:r>
    </w:p>
    <w:p w14:paraId="57ADEA4B" w14:textId="77777777" w:rsidR="008267F2" w:rsidRDefault="008267F2" w:rsidP="008267F2">
      <w:pPr>
        <w:pStyle w:val="a3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или стоящие рядом словоформы от слов</w:t>
      </w:r>
      <w:r w:rsidR="001B59C6" w:rsidRPr="008267F2">
        <w:rPr>
          <w:sz w:val="20"/>
          <w:szCs w:val="20"/>
        </w:rPr>
        <w:t xml:space="preserve"> </w:t>
      </w:r>
      <w:r w:rsidR="001B59C6" w:rsidRPr="008267F2">
        <w:rPr>
          <w:color w:val="943634" w:themeColor="accent2" w:themeShade="BF"/>
          <w:sz w:val="20"/>
          <w:szCs w:val="20"/>
        </w:rPr>
        <w:t>Сберегательный</w:t>
      </w:r>
      <w:r w:rsidR="001B59C6" w:rsidRPr="008267F2">
        <w:rPr>
          <w:sz w:val="20"/>
          <w:szCs w:val="20"/>
        </w:rPr>
        <w:t xml:space="preserve"> и </w:t>
      </w:r>
      <w:r w:rsidR="001B59C6" w:rsidRPr="008267F2">
        <w:rPr>
          <w:color w:val="943634" w:themeColor="accent2" w:themeShade="BF"/>
          <w:sz w:val="20"/>
          <w:szCs w:val="20"/>
        </w:rPr>
        <w:t>Банк</w:t>
      </w:r>
      <w:r w:rsidR="001B59C6" w:rsidRPr="008267F2">
        <w:rPr>
          <w:sz w:val="20"/>
          <w:szCs w:val="20"/>
        </w:rPr>
        <w:t xml:space="preserve">, </w:t>
      </w:r>
    </w:p>
    <w:p w14:paraId="46022E5D" w14:textId="77777777" w:rsidR="001B59C6" w:rsidRPr="008267F2" w:rsidRDefault="008267F2" w:rsidP="008267F2">
      <w:pPr>
        <w:pStyle w:val="a3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или словоформы от</w:t>
      </w:r>
      <w:r w:rsidR="001B59C6" w:rsidRPr="008267F2">
        <w:rPr>
          <w:sz w:val="20"/>
          <w:szCs w:val="20"/>
        </w:rPr>
        <w:t xml:space="preserve"> </w:t>
      </w:r>
      <w:r w:rsidR="001B59C6" w:rsidRPr="008267F2">
        <w:rPr>
          <w:color w:val="943634" w:themeColor="accent2" w:themeShade="BF"/>
          <w:sz w:val="20"/>
          <w:szCs w:val="20"/>
        </w:rPr>
        <w:t>Герман</w:t>
      </w:r>
      <w:r w:rsidR="001B59C6" w:rsidRPr="008267F2">
        <w:rPr>
          <w:sz w:val="20"/>
          <w:szCs w:val="20"/>
        </w:rPr>
        <w:t xml:space="preserve"> и </w:t>
      </w:r>
      <w:r w:rsidR="001B59C6" w:rsidRPr="008267F2">
        <w:rPr>
          <w:color w:val="943634" w:themeColor="accent2" w:themeShade="BF"/>
          <w:sz w:val="20"/>
          <w:szCs w:val="20"/>
        </w:rPr>
        <w:t>Греф</w:t>
      </w:r>
      <w:r w:rsidR="001B59C6" w:rsidRPr="008267F2">
        <w:rPr>
          <w:sz w:val="20"/>
          <w:szCs w:val="20"/>
        </w:rPr>
        <w:t xml:space="preserve">, стоящие </w:t>
      </w:r>
      <w:r w:rsidR="00D83EB9">
        <w:rPr>
          <w:sz w:val="20"/>
          <w:szCs w:val="20"/>
        </w:rPr>
        <w:t xml:space="preserve">друг от друга </w:t>
      </w:r>
      <w:r w:rsidR="001B59C6" w:rsidRPr="008267F2">
        <w:rPr>
          <w:sz w:val="20"/>
          <w:szCs w:val="20"/>
        </w:rPr>
        <w:t>на расстоянии не более двух пробелов, что равносильно на расстоянии не более одного слова.</w:t>
      </w:r>
    </w:p>
    <w:p w14:paraId="5CB98DEF" w14:textId="77777777" w:rsidR="00821295" w:rsidRDefault="00821295" w:rsidP="000B7FD7">
      <w:pPr>
        <w:ind w:left="360"/>
        <w:jc w:val="both"/>
        <w:rPr>
          <w:noProof/>
          <w:sz w:val="20"/>
          <w:szCs w:val="20"/>
        </w:rPr>
      </w:pPr>
    </w:p>
    <w:p w14:paraId="5586F618" w14:textId="77777777" w:rsidR="00821295" w:rsidRDefault="0075017B" w:rsidP="000B7FD7">
      <w:pPr>
        <w:ind w:left="36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330D94" wp14:editId="139CDDAE">
            <wp:extent cx="4857115" cy="4323080"/>
            <wp:effectExtent l="1905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BE29E" w14:textId="77777777" w:rsidR="001B59C6" w:rsidRDefault="001B59C6" w:rsidP="000B7FD7">
      <w:pPr>
        <w:ind w:left="36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В Рубрику «Дефицит бюджета» попадут Новости, содержащие:</w:t>
      </w:r>
    </w:p>
    <w:p w14:paraId="38519074" w14:textId="77777777" w:rsidR="001B59C6" w:rsidRPr="001B59C6" w:rsidRDefault="008267F2" w:rsidP="001B59C6">
      <w:pPr>
        <w:pStyle w:val="a3"/>
        <w:numPr>
          <w:ilvl w:val="0"/>
          <w:numId w:val="14"/>
        </w:num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или </w:t>
      </w:r>
      <w:r w:rsidR="001B59C6" w:rsidRPr="001B59C6">
        <w:rPr>
          <w:noProof/>
          <w:sz w:val="20"/>
          <w:szCs w:val="20"/>
        </w:rPr>
        <w:t>слово</w:t>
      </w:r>
      <w:r>
        <w:rPr>
          <w:noProof/>
          <w:sz w:val="20"/>
          <w:szCs w:val="20"/>
        </w:rPr>
        <w:t>форму от слова</w:t>
      </w:r>
      <w:r w:rsidR="001B59C6" w:rsidRPr="001B59C6">
        <w:rPr>
          <w:noProof/>
          <w:sz w:val="20"/>
          <w:szCs w:val="20"/>
        </w:rPr>
        <w:t xml:space="preserve"> </w:t>
      </w:r>
      <w:r w:rsidR="001B59C6" w:rsidRPr="008267F2">
        <w:rPr>
          <w:noProof/>
          <w:color w:val="943634" w:themeColor="accent2" w:themeShade="BF"/>
          <w:sz w:val="20"/>
          <w:szCs w:val="20"/>
        </w:rPr>
        <w:t>Секвестр</w:t>
      </w:r>
      <w:r w:rsidR="001B59C6" w:rsidRPr="001B59C6">
        <w:rPr>
          <w:noProof/>
          <w:sz w:val="20"/>
          <w:szCs w:val="20"/>
        </w:rPr>
        <w:t xml:space="preserve">, </w:t>
      </w:r>
    </w:p>
    <w:p w14:paraId="2C1F8FCD" w14:textId="77777777" w:rsidR="001B59C6" w:rsidRPr="001B59C6" w:rsidRDefault="008267F2" w:rsidP="001B59C6">
      <w:pPr>
        <w:pStyle w:val="a3"/>
        <w:numPr>
          <w:ilvl w:val="0"/>
          <w:numId w:val="14"/>
        </w:num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или словоформу от</w:t>
      </w:r>
      <w:r w:rsidR="001B59C6" w:rsidRPr="001B59C6">
        <w:rPr>
          <w:noProof/>
          <w:sz w:val="20"/>
          <w:szCs w:val="20"/>
        </w:rPr>
        <w:t xml:space="preserve"> </w:t>
      </w:r>
      <w:r w:rsidR="001B59C6" w:rsidRPr="008267F2">
        <w:rPr>
          <w:noProof/>
          <w:color w:val="943634" w:themeColor="accent2" w:themeShade="BF"/>
          <w:sz w:val="20"/>
          <w:szCs w:val="20"/>
        </w:rPr>
        <w:t>Дефицит</w:t>
      </w:r>
      <w:r w:rsidR="001B59C6" w:rsidRPr="001B59C6">
        <w:rPr>
          <w:noProof/>
          <w:sz w:val="20"/>
          <w:szCs w:val="20"/>
        </w:rPr>
        <w:t xml:space="preserve"> или </w:t>
      </w:r>
      <w:r w:rsidR="001B59C6" w:rsidRPr="008267F2">
        <w:rPr>
          <w:noProof/>
          <w:color w:val="943634" w:themeColor="accent2" w:themeShade="BF"/>
          <w:sz w:val="20"/>
          <w:szCs w:val="20"/>
        </w:rPr>
        <w:t>Кризис</w:t>
      </w:r>
      <w:r w:rsidR="001B59C6" w:rsidRPr="001B59C6">
        <w:rPr>
          <w:noProof/>
          <w:sz w:val="20"/>
          <w:szCs w:val="20"/>
        </w:rPr>
        <w:t xml:space="preserve">, при условии, что на расстоянии не более одного слова от </w:t>
      </w:r>
      <w:r>
        <w:rPr>
          <w:noProof/>
          <w:sz w:val="20"/>
          <w:szCs w:val="20"/>
        </w:rPr>
        <w:t xml:space="preserve">одного из </w:t>
      </w:r>
      <w:r w:rsidR="001B59C6" w:rsidRPr="001B59C6">
        <w:rPr>
          <w:noProof/>
          <w:sz w:val="20"/>
          <w:szCs w:val="20"/>
        </w:rPr>
        <w:t>них находится слово</w:t>
      </w:r>
      <w:r>
        <w:rPr>
          <w:noProof/>
          <w:sz w:val="20"/>
          <w:szCs w:val="20"/>
        </w:rPr>
        <w:t>форма от слова</w:t>
      </w:r>
      <w:r w:rsidR="001B59C6" w:rsidRPr="001B59C6">
        <w:rPr>
          <w:noProof/>
          <w:sz w:val="20"/>
          <w:szCs w:val="20"/>
        </w:rPr>
        <w:t xml:space="preserve"> </w:t>
      </w:r>
      <w:r w:rsidRPr="008267F2">
        <w:rPr>
          <w:noProof/>
          <w:color w:val="943634" w:themeColor="accent2" w:themeShade="BF"/>
          <w:sz w:val="20"/>
          <w:szCs w:val="20"/>
        </w:rPr>
        <w:t>Б</w:t>
      </w:r>
      <w:r w:rsidR="001B59C6" w:rsidRPr="008267F2">
        <w:rPr>
          <w:noProof/>
          <w:color w:val="943634" w:themeColor="accent2" w:themeShade="BF"/>
          <w:sz w:val="20"/>
          <w:szCs w:val="20"/>
        </w:rPr>
        <w:t>юджет</w:t>
      </w:r>
      <w:r w:rsidR="001B59C6" w:rsidRPr="001B59C6">
        <w:rPr>
          <w:noProof/>
          <w:sz w:val="20"/>
          <w:szCs w:val="20"/>
        </w:rPr>
        <w:t>,</w:t>
      </w:r>
    </w:p>
    <w:p w14:paraId="51DC8742" w14:textId="77777777" w:rsidR="001B59C6" w:rsidRPr="001B59C6" w:rsidRDefault="008267F2" w:rsidP="001B59C6">
      <w:pPr>
        <w:pStyle w:val="a3"/>
        <w:numPr>
          <w:ilvl w:val="0"/>
          <w:numId w:val="14"/>
        </w:num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или словоформы от</w:t>
      </w:r>
      <w:r w:rsidR="001B59C6">
        <w:rPr>
          <w:noProof/>
          <w:sz w:val="20"/>
          <w:szCs w:val="20"/>
        </w:rPr>
        <w:t xml:space="preserve"> </w:t>
      </w:r>
      <w:r w:rsidR="001B59C6" w:rsidRPr="008267F2">
        <w:rPr>
          <w:noProof/>
          <w:color w:val="943634" w:themeColor="accent2" w:themeShade="BF"/>
          <w:sz w:val="20"/>
          <w:szCs w:val="20"/>
        </w:rPr>
        <w:t>Сокра</w:t>
      </w:r>
      <w:r w:rsidRPr="008267F2">
        <w:rPr>
          <w:noProof/>
          <w:color w:val="943634" w:themeColor="accent2" w:themeShade="BF"/>
          <w:sz w:val="20"/>
          <w:szCs w:val="20"/>
        </w:rPr>
        <w:t>щение</w:t>
      </w:r>
      <w:r w:rsidR="00775997">
        <w:rPr>
          <w:noProof/>
          <w:color w:val="943634" w:themeColor="accent2" w:themeShade="BF"/>
          <w:sz w:val="20"/>
          <w:szCs w:val="20"/>
        </w:rPr>
        <w:t>,</w:t>
      </w:r>
      <w:r>
        <w:rPr>
          <w:noProof/>
          <w:sz w:val="20"/>
          <w:szCs w:val="20"/>
        </w:rPr>
        <w:t xml:space="preserve"> или </w:t>
      </w:r>
      <w:r w:rsidRPr="008267F2">
        <w:rPr>
          <w:noProof/>
          <w:color w:val="943634" w:themeColor="accent2" w:themeShade="BF"/>
          <w:sz w:val="20"/>
          <w:szCs w:val="20"/>
        </w:rPr>
        <w:t>Уменьшение</w:t>
      </w:r>
      <w:r w:rsidR="00775997">
        <w:rPr>
          <w:noProof/>
          <w:color w:val="943634" w:themeColor="accent2" w:themeShade="BF"/>
          <w:sz w:val="20"/>
          <w:szCs w:val="20"/>
        </w:rPr>
        <w:t>,</w:t>
      </w:r>
      <w:r w:rsidR="0075017B" w:rsidRPr="0075017B">
        <w:rPr>
          <w:noProof/>
          <w:sz w:val="20"/>
          <w:szCs w:val="20"/>
        </w:rPr>
        <w:t xml:space="preserve"> или</w:t>
      </w:r>
      <w:r w:rsidR="0075017B">
        <w:rPr>
          <w:noProof/>
          <w:color w:val="943634" w:themeColor="accent2" w:themeShade="BF"/>
          <w:sz w:val="20"/>
          <w:szCs w:val="20"/>
        </w:rPr>
        <w:t xml:space="preserve"> Снижение</w:t>
      </w:r>
      <w:r>
        <w:rPr>
          <w:noProof/>
          <w:sz w:val="20"/>
          <w:szCs w:val="20"/>
        </w:rPr>
        <w:t>, при услов</w:t>
      </w:r>
      <w:r w:rsidR="0075017B">
        <w:rPr>
          <w:noProof/>
          <w:sz w:val="20"/>
          <w:szCs w:val="20"/>
        </w:rPr>
        <w:t>ии</w:t>
      </w:r>
      <w:r w:rsidR="00775997">
        <w:rPr>
          <w:noProof/>
          <w:sz w:val="20"/>
          <w:szCs w:val="20"/>
        </w:rPr>
        <w:t>,</w:t>
      </w:r>
      <w:r w:rsidR="0075017B">
        <w:rPr>
          <w:noProof/>
          <w:sz w:val="20"/>
          <w:szCs w:val="20"/>
        </w:rPr>
        <w:t xml:space="preserve"> ч</w:t>
      </w:r>
      <w:r w:rsidR="001B59C6">
        <w:rPr>
          <w:noProof/>
          <w:sz w:val="20"/>
          <w:szCs w:val="20"/>
        </w:rPr>
        <w:t xml:space="preserve">то </w:t>
      </w:r>
      <w:r w:rsidR="00D83EB9">
        <w:rPr>
          <w:noProof/>
          <w:sz w:val="20"/>
          <w:szCs w:val="20"/>
        </w:rPr>
        <w:t>на расстоянии не более 2 пробелов хотя бы от одного</w:t>
      </w:r>
      <w:r>
        <w:rPr>
          <w:noProof/>
          <w:sz w:val="20"/>
          <w:szCs w:val="20"/>
        </w:rPr>
        <w:t xml:space="preserve"> из них есть словоформа от  </w:t>
      </w:r>
      <w:r w:rsidRPr="008267F2">
        <w:rPr>
          <w:noProof/>
          <w:color w:val="943634" w:themeColor="accent2" w:themeShade="BF"/>
          <w:sz w:val="20"/>
          <w:szCs w:val="20"/>
        </w:rPr>
        <w:t>Расходов</w:t>
      </w:r>
      <w:r>
        <w:rPr>
          <w:noProof/>
          <w:sz w:val="20"/>
          <w:szCs w:val="20"/>
        </w:rPr>
        <w:t xml:space="preserve"> и есть </w:t>
      </w:r>
      <w:r w:rsidR="009E69CC">
        <w:rPr>
          <w:noProof/>
          <w:sz w:val="20"/>
          <w:szCs w:val="20"/>
        </w:rPr>
        <w:t xml:space="preserve">ещё </w:t>
      </w:r>
      <w:r>
        <w:rPr>
          <w:noProof/>
          <w:sz w:val="20"/>
          <w:szCs w:val="20"/>
        </w:rPr>
        <w:t xml:space="preserve">на расстоянии не более 5 пробелов </w:t>
      </w:r>
      <w:r w:rsidR="00D83EB9">
        <w:rPr>
          <w:noProof/>
          <w:sz w:val="20"/>
          <w:szCs w:val="20"/>
        </w:rPr>
        <w:t xml:space="preserve">от </w:t>
      </w:r>
      <w:r w:rsidR="00D83EB9" w:rsidRPr="008267F2">
        <w:rPr>
          <w:noProof/>
          <w:color w:val="943634" w:themeColor="accent2" w:themeShade="BF"/>
          <w:sz w:val="20"/>
          <w:szCs w:val="20"/>
        </w:rPr>
        <w:t>Расходов</w:t>
      </w:r>
      <w:r w:rsidR="00D83EB9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словоформа от слова </w:t>
      </w:r>
      <w:r w:rsidRPr="008267F2">
        <w:rPr>
          <w:noProof/>
          <w:color w:val="943634" w:themeColor="accent2" w:themeShade="BF"/>
          <w:sz w:val="20"/>
          <w:szCs w:val="20"/>
        </w:rPr>
        <w:t>Бюджет</w:t>
      </w:r>
      <w:r>
        <w:rPr>
          <w:noProof/>
          <w:sz w:val="20"/>
          <w:szCs w:val="20"/>
        </w:rPr>
        <w:t>.</w:t>
      </w:r>
    </w:p>
    <w:p w14:paraId="143DDC60" w14:textId="77777777" w:rsidR="00821295" w:rsidRDefault="00821295" w:rsidP="000B7FD7">
      <w:pPr>
        <w:ind w:left="360"/>
        <w:jc w:val="both"/>
        <w:rPr>
          <w:sz w:val="20"/>
          <w:szCs w:val="20"/>
        </w:rPr>
      </w:pPr>
    </w:p>
    <w:p w14:paraId="243C09D8" w14:textId="77777777" w:rsidR="00047687" w:rsidRDefault="00047687" w:rsidP="00047687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Простые примеры Правил попадания в Рубрики:</w:t>
      </w:r>
    </w:p>
    <w:p w14:paraId="2E527B70" w14:textId="77777777" w:rsidR="00047687" w:rsidRPr="00864578" w:rsidRDefault="00864578" w:rsidP="00864578">
      <w:pPr>
        <w:pStyle w:val="a3"/>
        <w:numPr>
          <w:ilvl w:val="0"/>
          <w:numId w:val="16"/>
        </w:numPr>
        <w:rPr>
          <w:noProof/>
          <w:sz w:val="20"/>
          <w:szCs w:val="20"/>
        </w:rPr>
      </w:pPr>
      <w:r w:rsidRPr="00864578">
        <w:rPr>
          <w:noProof/>
          <w:color w:val="943634" w:themeColor="accent2" w:themeShade="BF"/>
          <w:sz w:val="20"/>
          <w:szCs w:val="20"/>
          <w:u w:val="single"/>
        </w:rPr>
        <w:t>Сергей Иванов</w:t>
      </w:r>
      <w:r w:rsidRPr="00864578">
        <w:rPr>
          <w:noProof/>
          <w:sz w:val="20"/>
          <w:szCs w:val="20"/>
        </w:rPr>
        <w:t xml:space="preserve"> - где-то в тексте обязательно есть словоформы от </w:t>
      </w:r>
      <w:r w:rsidRPr="00864578">
        <w:rPr>
          <w:noProof/>
          <w:color w:val="943634" w:themeColor="accent2" w:themeShade="BF"/>
          <w:sz w:val="20"/>
          <w:szCs w:val="20"/>
        </w:rPr>
        <w:t>Сергей</w:t>
      </w:r>
      <w:r w:rsidRPr="00864578">
        <w:rPr>
          <w:noProof/>
          <w:sz w:val="20"/>
          <w:szCs w:val="20"/>
        </w:rPr>
        <w:t xml:space="preserve"> и </w:t>
      </w:r>
      <w:r w:rsidRPr="00864578">
        <w:rPr>
          <w:noProof/>
          <w:color w:val="943634" w:themeColor="accent2" w:themeShade="BF"/>
          <w:sz w:val="20"/>
          <w:szCs w:val="20"/>
        </w:rPr>
        <w:t>Иванов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Сергей /2 Иванов</w:t>
      </w:r>
      <w:r w:rsidRPr="00864578">
        <w:rPr>
          <w:noProof/>
          <w:sz w:val="20"/>
          <w:szCs w:val="20"/>
        </w:rPr>
        <w:t xml:space="preserve"> - между этими словоформами может быть не более 2-х пробелов.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Сергей &amp; Иванов</w:t>
      </w:r>
      <w:r w:rsidRPr="00864578">
        <w:rPr>
          <w:noProof/>
          <w:sz w:val="20"/>
          <w:szCs w:val="20"/>
        </w:rPr>
        <w:t xml:space="preserve"> - эти словоформы должны быть в одном предложении.</w:t>
      </w:r>
      <w:r w:rsidRPr="00864578">
        <w:rPr>
          <w:noProof/>
          <w:sz w:val="20"/>
          <w:szCs w:val="20"/>
        </w:rPr>
        <w:br/>
      </w:r>
      <w:r w:rsidR="003F17A1" w:rsidRPr="00864578">
        <w:rPr>
          <w:noProof/>
          <w:color w:val="943634" w:themeColor="accent2" w:themeShade="BF"/>
          <w:sz w:val="20"/>
          <w:szCs w:val="20"/>
          <w:u w:val="single"/>
        </w:rPr>
        <w:t>Сергей &amp;</w:t>
      </w:r>
      <w:r w:rsidR="003F17A1" w:rsidRPr="00664451">
        <w:rPr>
          <w:noProof/>
          <w:color w:val="943634" w:themeColor="accent2" w:themeShade="BF"/>
          <w:sz w:val="20"/>
          <w:szCs w:val="20"/>
          <w:u w:val="single"/>
        </w:rPr>
        <w:t>&amp;</w:t>
      </w:r>
      <w:r w:rsidR="003F17A1" w:rsidRPr="00864578">
        <w:rPr>
          <w:noProof/>
          <w:color w:val="943634" w:themeColor="accent2" w:themeShade="BF"/>
          <w:sz w:val="20"/>
          <w:szCs w:val="20"/>
          <w:u w:val="single"/>
        </w:rPr>
        <w:t xml:space="preserve"> Иванов</w:t>
      </w:r>
      <w:r w:rsidR="003F17A1" w:rsidRPr="00864578">
        <w:rPr>
          <w:noProof/>
          <w:sz w:val="20"/>
          <w:szCs w:val="20"/>
        </w:rPr>
        <w:t xml:space="preserve"> - эти словоформы должны быть в одном </w:t>
      </w:r>
      <w:r w:rsidR="003F17A1">
        <w:rPr>
          <w:noProof/>
          <w:sz w:val="20"/>
          <w:szCs w:val="20"/>
        </w:rPr>
        <w:t>а</w:t>
      </w:r>
      <w:r w:rsidR="003F17A1" w:rsidRPr="00664451">
        <w:rPr>
          <w:noProof/>
          <w:sz w:val="20"/>
          <w:szCs w:val="20"/>
        </w:rPr>
        <w:t>бзыце</w:t>
      </w:r>
      <w:r w:rsidR="003F17A1" w:rsidRPr="00864578">
        <w:rPr>
          <w:noProof/>
          <w:sz w:val="20"/>
          <w:szCs w:val="20"/>
        </w:rPr>
        <w:t>.</w:t>
      </w:r>
      <w:r w:rsidR="003F17A1"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'Сергей Иванов'</w:t>
      </w:r>
      <w:r w:rsidRPr="00864578">
        <w:rPr>
          <w:noProof/>
          <w:sz w:val="20"/>
          <w:szCs w:val="20"/>
        </w:rPr>
        <w:t xml:space="preserve"> - строго в тексте должно быть написано то, что заключ</w:t>
      </w:r>
      <w:r w:rsidR="00E22CCE">
        <w:rPr>
          <w:noProof/>
          <w:sz w:val="20"/>
          <w:szCs w:val="20"/>
        </w:rPr>
        <w:t>ено</w:t>
      </w:r>
      <w:r w:rsidRPr="00864578">
        <w:rPr>
          <w:noProof/>
          <w:sz w:val="20"/>
          <w:szCs w:val="20"/>
        </w:rPr>
        <w:t xml:space="preserve"> в одинарные кавычки.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(Сергей | Иванов)</w:t>
      </w:r>
      <w:r w:rsidRPr="00864578">
        <w:rPr>
          <w:noProof/>
          <w:sz w:val="20"/>
          <w:szCs w:val="20"/>
        </w:rPr>
        <w:t xml:space="preserve"> - хотя бы одно из двух слов в тексте.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Сергей ~Иванов</w:t>
      </w:r>
      <w:r w:rsidRPr="00864578">
        <w:rPr>
          <w:noProof/>
          <w:sz w:val="20"/>
          <w:szCs w:val="20"/>
        </w:rPr>
        <w:t xml:space="preserve"> - Сергей есть, а Иванов нет.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</w:rPr>
        <w:t>!стройка</w:t>
      </w:r>
      <w:r w:rsidRPr="00864578">
        <w:rPr>
          <w:noProof/>
          <w:sz w:val="20"/>
          <w:szCs w:val="20"/>
        </w:rPr>
        <w:t xml:space="preserve"> - отсечение слева, слово перестройка - не учитывается.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</w:rPr>
        <w:t>Алексе*</w:t>
      </w:r>
      <w:r w:rsidRPr="00864578">
        <w:rPr>
          <w:noProof/>
          <w:sz w:val="20"/>
          <w:szCs w:val="20"/>
        </w:rPr>
        <w:t xml:space="preserve"> - справа вместо * - что угодно, Александр - не учитывается.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</w:rPr>
        <w:t>!Путин*</w:t>
      </w:r>
      <w:r w:rsidRPr="00864578">
        <w:rPr>
          <w:noProof/>
          <w:sz w:val="20"/>
          <w:szCs w:val="20"/>
        </w:rPr>
        <w:t xml:space="preserve"> - не учитываются</w:t>
      </w:r>
      <w:r>
        <w:rPr>
          <w:noProof/>
          <w:sz w:val="20"/>
          <w:szCs w:val="20"/>
        </w:rPr>
        <w:t xml:space="preserve"> словоформы</w:t>
      </w:r>
      <w:r w:rsidRPr="00864578">
        <w:rPr>
          <w:noProof/>
          <w:sz w:val="20"/>
          <w:szCs w:val="20"/>
        </w:rPr>
        <w:t>: путь, пути, Распутин.</w:t>
      </w:r>
      <w:r w:rsidRPr="00864578">
        <w:rPr>
          <w:noProof/>
          <w:sz w:val="20"/>
          <w:szCs w:val="20"/>
        </w:rPr>
        <w:br/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(!Путин* | Медведев | Нарышкин) /4 (</w:t>
      </w:r>
      <w:r w:rsidR="00CA78C3" w:rsidRPr="00CA78C3">
        <w:rPr>
          <w:noProof/>
          <w:color w:val="943634" w:themeColor="accent2" w:themeShade="BF"/>
          <w:sz w:val="20"/>
          <w:szCs w:val="20"/>
          <w:u w:val="single"/>
        </w:rPr>
        <w:t>посетил |</w:t>
      </w:r>
      <w:r w:rsidRPr="00864578">
        <w:rPr>
          <w:noProof/>
          <w:color w:val="943634" w:themeColor="accent2" w:themeShade="BF"/>
          <w:sz w:val="20"/>
          <w:szCs w:val="20"/>
          <w:u w:val="single"/>
        </w:rPr>
        <w:t>приехал | прилетел | прибыл) /3 Волгоград</w:t>
      </w:r>
      <w:r w:rsidRPr="00864578">
        <w:rPr>
          <w:noProof/>
          <w:sz w:val="20"/>
          <w:szCs w:val="20"/>
        </w:rPr>
        <w:t xml:space="preserve"> - хотя бы один из трёх </w:t>
      </w:r>
      <w:r>
        <w:rPr>
          <w:noProof/>
          <w:sz w:val="20"/>
          <w:szCs w:val="20"/>
        </w:rPr>
        <w:t xml:space="preserve">чиновников </w:t>
      </w:r>
      <w:r w:rsidRPr="00864578">
        <w:rPr>
          <w:noProof/>
          <w:sz w:val="20"/>
          <w:szCs w:val="20"/>
        </w:rPr>
        <w:t>посетил Волгоград.</w:t>
      </w:r>
    </w:p>
    <w:p w14:paraId="2D56349B" w14:textId="77777777" w:rsidR="00864578" w:rsidRPr="00047687" w:rsidRDefault="00864578" w:rsidP="00047687">
      <w:pPr>
        <w:pStyle w:val="a3"/>
        <w:rPr>
          <w:sz w:val="20"/>
          <w:szCs w:val="20"/>
        </w:rPr>
      </w:pPr>
    </w:p>
    <w:p w14:paraId="5F2CEBA2" w14:textId="77777777" w:rsidR="00047687" w:rsidRDefault="00047687" w:rsidP="00047687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Подробно о в</w:t>
      </w:r>
      <w:r w:rsidR="00CA78C3">
        <w:rPr>
          <w:sz w:val="20"/>
          <w:szCs w:val="20"/>
        </w:rPr>
        <w:t>сех Правилах попадания в Рубрик</w:t>
      </w:r>
      <w:r w:rsidR="00CA78C3" w:rsidRPr="00CA78C3">
        <w:rPr>
          <w:sz w:val="20"/>
          <w:szCs w:val="20"/>
        </w:rPr>
        <w:t>и</w:t>
      </w:r>
      <w:r w:rsidR="00F227E3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на </w:t>
      </w:r>
      <w:hyperlink r:id="rId36" w:tooltip="Всё о Рубриках" w:history="1">
        <w:r w:rsidRPr="00047687">
          <w:rPr>
            <w:rStyle w:val="a4"/>
            <w:sz w:val="20"/>
            <w:szCs w:val="20"/>
          </w:rPr>
          <w:t>ссылке</w:t>
        </w:r>
      </w:hyperlink>
      <w:r w:rsidR="00F227E3">
        <w:rPr>
          <w:sz w:val="20"/>
          <w:szCs w:val="20"/>
        </w:rPr>
        <w:t xml:space="preserve">, о внешних функциях – в отдельной </w:t>
      </w:r>
      <w:hyperlink r:id="rId37" w:tooltip="Произвольные функции в Рубриках" w:history="1">
        <w:r w:rsidR="00F227E3" w:rsidRPr="00F227E3">
          <w:rPr>
            <w:rStyle w:val="a4"/>
            <w:sz w:val="20"/>
            <w:szCs w:val="20"/>
          </w:rPr>
          <w:t>публикации</w:t>
        </w:r>
      </w:hyperlink>
      <w:r w:rsidR="00F227E3">
        <w:rPr>
          <w:sz w:val="20"/>
          <w:szCs w:val="20"/>
        </w:rPr>
        <w:t>.</w:t>
      </w:r>
    </w:p>
    <w:p w14:paraId="59589113" w14:textId="77777777" w:rsidR="002953C7" w:rsidRPr="00376F12" w:rsidRDefault="002953C7" w:rsidP="002953C7">
      <w:pPr>
        <w:ind w:left="360"/>
        <w:jc w:val="both"/>
        <w:rPr>
          <w:sz w:val="6"/>
          <w:szCs w:val="6"/>
        </w:rPr>
      </w:pPr>
    </w:p>
    <w:p w14:paraId="35C25CF8" w14:textId="77777777" w:rsidR="007D0CCF" w:rsidRDefault="007D0CCF" w:rsidP="00CA78C3">
      <w:pPr>
        <w:pStyle w:val="a3"/>
        <w:numPr>
          <w:ilvl w:val="0"/>
          <w:numId w:val="12"/>
        </w:numPr>
        <w:jc w:val="both"/>
        <w:rPr>
          <w:sz w:val="20"/>
          <w:szCs w:val="20"/>
        </w:rPr>
      </w:pPr>
      <w:r w:rsidRPr="007D0CCF">
        <w:rPr>
          <w:sz w:val="20"/>
          <w:szCs w:val="20"/>
        </w:rPr>
        <w:t xml:space="preserve">И последнее действие – пропишем в Проекте созданные Рубрики. Это означает, что Проект становится новостным и все Новости должны быть проверены на предмет удовлетворения Правилам попадания в каждую их трёх </w:t>
      </w:r>
      <w:r>
        <w:rPr>
          <w:sz w:val="20"/>
          <w:szCs w:val="20"/>
        </w:rPr>
        <w:t>Рубрик:</w:t>
      </w:r>
    </w:p>
    <w:p w14:paraId="7C75727A" w14:textId="77777777" w:rsidR="007D0CCF" w:rsidRDefault="007B34AD" w:rsidP="007D0CCF">
      <w:pPr>
        <w:pStyle w:val="a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F119E2" wp14:editId="537A9305">
            <wp:extent cx="5939790" cy="433768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5B119" w14:textId="77777777" w:rsidR="000F3219" w:rsidRDefault="000F3219" w:rsidP="007D0CCF">
      <w:pPr>
        <w:pStyle w:val="a3"/>
        <w:rPr>
          <w:sz w:val="20"/>
          <w:szCs w:val="20"/>
        </w:rPr>
      </w:pPr>
    </w:p>
    <w:p w14:paraId="1557F2D0" w14:textId="77777777" w:rsidR="000F3219" w:rsidRDefault="000F3219" w:rsidP="000F3219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Оператор: </w:t>
      </w:r>
      <w:r w:rsidRPr="000F3219">
        <w:rPr>
          <w:b/>
          <w:color w:val="943634" w:themeColor="accent2" w:themeShade="BF"/>
          <w:sz w:val="20"/>
          <w:szCs w:val="20"/>
        </w:rPr>
        <w:t>^^Рубрики\Деньги</w:t>
      </w:r>
      <w:r>
        <w:rPr>
          <w:sz w:val="20"/>
          <w:szCs w:val="20"/>
        </w:rPr>
        <w:t xml:space="preserve"> означает, что Рубрика «Деньги» и вложенные в неё Рубрики «Сбербанк» и «Дефицит бюджета» будут задействованы в Проекте. Подобных операторов</w:t>
      </w:r>
      <w:r w:rsidR="00CA78C3">
        <w:rPr>
          <w:sz w:val="20"/>
          <w:szCs w:val="20"/>
        </w:rPr>
        <w:t xml:space="preserve"> в Проекте</w:t>
      </w:r>
      <w:r>
        <w:rPr>
          <w:sz w:val="20"/>
          <w:szCs w:val="20"/>
        </w:rPr>
        <w:t xml:space="preserve"> может быть несколько. Чтобы не помнить детали и не допустить синтаксическую ошибку, можно выбрать этот оператор из меню</w:t>
      </w:r>
      <w:r w:rsidR="00CA78C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A78C3">
        <w:rPr>
          <w:sz w:val="20"/>
          <w:szCs w:val="20"/>
        </w:rPr>
        <w:t>Для</w:t>
      </w:r>
      <w:r>
        <w:rPr>
          <w:sz w:val="20"/>
          <w:szCs w:val="20"/>
        </w:rPr>
        <w:t xml:space="preserve"> </w:t>
      </w:r>
      <w:r w:rsidR="00CA78C3">
        <w:rPr>
          <w:sz w:val="20"/>
          <w:szCs w:val="20"/>
        </w:rPr>
        <w:t xml:space="preserve">этого </w:t>
      </w:r>
      <w:r>
        <w:rPr>
          <w:sz w:val="20"/>
          <w:szCs w:val="20"/>
        </w:rPr>
        <w:t>наж</w:t>
      </w:r>
      <w:r w:rsidR="00CA78C3">
        <w:rPr>
          <w:sz w:val="20"/>
          <w:szCs w:val="20"/>
        </w:rPr>
        <w:t>мите</w:t>
      </w:r>
      <w:r>
        <w:rPr>
          <w:sz w:val="20"/>
          <w:szCs w:val="20"/>
        </w:rPr>
        <w:t xml:space="preserve"> мышкой на ячейку таблицы, в которой нарисована зелёная галочка, затем: </w:t>
      </w:r>
      <w:r w:rsidR="00A35F62">
        <w:rPr>
          <w:sz w:val="20"/>
          <w:szCs w:val="20"/>
        </w:rPr>
        <w:t>«</w:t>
      </w:r>
      <w:r w:rsidRPr="00A35F62">
        <w:rPr>
          <w:b/>
          <w:color w:val="00B050"/>
          <w:sz w:val="20"/>
          <w:szCs w:val="20"/>
        </w:rPr>
        <w:t>Операторы - +News - ^^Рубрики –</w:t>
      </w:r>
      <w:r w:rsidR="009B4EFB">
        <w:rPr>
          <w:b/>
          <w:color w:val="00B050"/>
          <w:sz w:val="20"/>
          <w:szCs w:val="20"/>
        </w:rPr>
        <w:t xml:space="preserve"> … </w:t>
      </w:r>
      <w:r w:rsidR="009D1F64" w:rsidRPr="00A35F62">
        <w:rPr>
          <w:b/>
          <w:color w:val="00B050"/>
          <w:sz w:val="20"/>
          <w:szCs w:val="20"/>
        </w:rPr>
        <w:t>–</w:t>
      </w:r>
      <w:r w:rsidR="009D1F64">
        <w:rPr>
          <w:b/>
          <w:color w:val="00B050"/>
          <w:sz w:val="20"/>
          <w:szCs w:val="20"/>
        </w:rPr>
        <w:t xml:space="preserve"> </w:t>
      </w:r>
      <w:r w:rsidRPr="00A35F62">
        <w:rPr>
          <w:b/>
          <w:color w:val="00B050"/>
          <w:sz w:val="20"/>
          <w:szCs w:val="20"/>
        </w:rPr>
        <w:t>Деньги</w:t>
      </w:r>
      <w:r w:rsidR="00A35F62">
        <w:rPr>
          <w:sz w:val="20"/>
          <w:szCs w:val="20"/>
        </w:rPr>
        <w:t>»</w:t>
      </w:r>
      <w:r>
        <w:rPr>
          <w:sz w:val="20"/>
          <w:szCs w:val="20"/>
        </w:rPr>
        <w:t>.</w:t>
      </w:r>
    </w:p>
    <w:p w14:paraId="6A0ACA29" w14:textId="77777777" w:rsidR="00775997" w:rsidRDefault="00775997" w:rsidP="000F3219">
      <w:pPr>
        <w:pStyle w:val="a3"/>
        <w:jc w:val="both"/>
        <w:rPr>
          <w:sz w:val="20"/>
          <w:szCs w:val="20"/>
        </w:rPr>
      </w:pPr>
    </w:p>
    <w:p w14:paraId="3AFA745E" w14:textId="77777777" w:rsidR="00CA78C3" w:rsidRDefault="00CA78C3" w:rsidP="00CA78C3">
      <w:pPr>
        <w:pStyle w:val="a3"/>
        <w:numPr>
          <w:ilvl w:val="0"/>
          <w:numId w:val="2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Нажимаем на кнопку «Сохранение» и сохраняем созданный Проект.</w:t>
      </w:r>
      <w:r w:rsidR="00C61AC8">
        <w:rPr>
          <w:sz w:val="20"/>
          <w:szCs w:val="20"/>
        </w:rPr>
        <w:t xml:space="preserve"> Не забывайте делать сохранение, когда это нужно.</w:t>
      </w:r>
    </w:p>
    <w:p w14:paraId="354EFC16" w14:textId="77777777" w:rsidR="00775997" w:rsidRPr="00775997" w:rsidRDefault="00775997" w:rsidP="00775997">
      <w:pPr>
        <w:spacing w:after="0"/>
        <w:ind w:left="360"/>
        <w:jc w:val="both"/>
        <w:rPr>
          <w:sz w:val="6"/>
          <w:szCs w:val="6"/>
        </w:rPr>
      </w:pPr>
    </w:p>
    <w:p w14:paraId="3229ABD7" w14:textId="77777777" w:rsidR="00376F12" w:rsidRDefault="00376F12" w:rsidP="00376F12">
      <w:pPr>
        <w:pStyle w:val="a3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 w:rsidRPr="00376F12">
        <w:rPr>
          <w:b/>
          <w:sz w:val="20"/>
          <w:szCs w:val="20"/>
        </w:rPr>
        <w:t>Проект готов</w:t>
      </w:r>
      <w:r>
        <w:rPr>
          <w:sz w:val="20"/>
          <w:szCs w:val="20"/>
        </w:rPr>
        <w:t xml:space="preserve">. </w:t>
      </w:r>
    </w:p>
    <w:p w14:paraId="03B21467" w14:textId="77777777" w:rsidR="007D0CCF" w:rsidRPr="00376F12" w:rsidRDefault="007D0CCF" w:rsidP="00376F12">
      <w:pPr>
        <w:spacing w:after="0"/>
        <w:ind w:left="708"/>
        <w:jc w:val="both"/>
        <w:rPr>
          <w:sz w:val="20"/>
          <w:szCs w:val="20"/>
        </w:rPr>
      </w:pPr>
      <w:r w:rsidRPr="00376F12">
        <w:rPr>
          <w:sz w:val="20"/>
          <w:szCs w:val="20"/>
        </w:rPr>
        <w:t>Это всё, что нужно было сделать Пользователю: простой, но реальный, Проект готов. Его можно выполнить двумя способами:</w:t>
      </w:r>
    </w:p>
    <w:p w14:paraId="61C556DB" w14:textId="77777777" w:rsidR="007D0CCF" w:rsidRDefault="007D0CCF" w:rsidP="007D0CCF">
      <w:pPr>
        <w:pStyle w:val="a3"/>
        <w:numPr>
          <w:ilvl w:val="1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Ручное в</w:t>
      </w:r>
      <w:r w:rsidRPr="002E7814">
        <w:rPr>
          <w:sz w:val="20"/>
          <w:szCs w:val="20"/>
        </w:rPr>
        <w:t>ыполн</w:t>
      </w:r>
      <w:r>
        <w:rPr>
          <w:sz w:val="20"/>
          <w:szCs w:val="20"/>
        </w:rPr>
        <w:t>ение</w:t>
      </w:r>
      <w:r w:rsidRPr="002E7814">
        <w:rPr>
          <w:sz w:val="20"/>
          <w:szCs w:val="20"/>
        </w:rPr>
        <w:t xml:space="preserve">: </w:t>
      </w:r>
    </w:p>
    <w:p w14:paraId="6AA20C89" w14:textId="77777777" w:rsidR="00A04E73" w:rsidRDefault="00A04E73" w:rsidP="00A04E73">
      <w:pPr>
        <w:pStyle w:val="a3"/>
        <w:numPr>
          <w:ilvl w:val="2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Нажмите на кнопку «</w:t>
      </w:r>
      <w:r w:rsidRPr="00A04E73">
        <w:rPr>
          <w:b/>
          <w:color w:val="00B050"/>
          <w:sz w:val="20"/>
          <w:szCs w:val="20"/>
        </w:rPr>
        <w:t>Совместно</w:t>
      </w:r>
      <w:r>
        <w:rPr>
          <w:sz w:val="20"/>
          <w:szCs w:val="20"/>
        </w:rPr>
        <w:t xml:space="preserve">», если находитесь на картинке, </w:t>
      </w:r>
      <w:r w:rsidR="00376F12">
        <w:rPr>
          <w:sz w:val="20"/>
          <w:szCs w:val="20"/>
        </w:rPr>
        <w:t>изображенной выше.</w:t>
      </w:r>
      <w:r w:rsidR="00822690">
        <w:rPr>
          <w:sz w:val="20"/>
          <w:szCs w:val="20"/>
        </w:rPr>
        <w:t xml:space="preserve"> </w:t>
      </w:r>
      <w:r w:rsidR="00376F12">
        <w:rPr>
          <w:sz w:val="20"/>
          <w:szCs w:val="20"/>
        </w:rPr>
        <w:t xml:space="preserve">               В </w:t>
      </w:r>
      <w:r w:rsidR="00822690">
        <w:rPr>
          <w:sz w:val="20"/>
          <w:szCs w:val="20"/>
        </w:rPr>
        <w:t>противном случае, выберите и выполните нужный Проект:</w:t>
      </w:r>
    </w:p>
    <w:p w14:paraId="65C7E312" w14:textId="77777777" w:rsidR="007D0CCF" w:rsidRDefault="007D0CCF" w:rsidP="00822690">
      <w:pPr>
        <w:pStyle w:val="a3"/>
        <w:numPr>
          <w:ilvl w:val="3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«</w:t>
      </w:r>
      <w:r w:rsidRPr="00A35F62">
        <w:rPr>
          <w:b/>
          <w:color w:val="F86CF8"/>
          <w:sz w:val="20"/>
          <w:szCs w:val="20"/>
        </w:rPr>
        <w:t>L1</w:t>
      </w:r>
      <w:r w:rsidRPr="00A35F62">
        <w:rPr>
          <w:b/>
          <w:color w:val="00B050"/>
          <w:sz w:val="20"/>
          <w:szCs w:val="20"/>
        </w:rPr>
        <w:t xml:space="preserve"> – Совместно</w:t>
      </w:r>
      <w:r>
        <w:rPr>
          <w:sz w:val="20"/>
          <w:szCs w:val="20"/>
        </w:rPr>
        <w:t>»</w:t>
      </w:r>
      <w:r w:rsidR="00822690">
        <w:rPr>
          <w:sz w:val="20"/>
          <w:szCs w:val="20"/>
        </w:rPr>
        <w:t xml:space="preserve"> или</w:t>
      </w:r>
    </w:p>
    <w:p w14:paraId="405F1AAE" w14:textId="77777777" w:rsidR="007D0CCF" w:rsidRDefault="007D0CCF" w:rsidP="00822690">
      <w:pPr>
        <w:pStyle w:val="a3"/>
        <w:numPr>
          <w:ilvl w:val="3"/>
          <w:numId w:val="8"/>
        </w:numPr>
        <w:jc w:val="both"/>
        <w:rPr>
          <w:sz w:val="20"/>
          <w:szCs w:val="20"/>
        </w:rPr>
      </w:pPr>
      <w:r w:rsidRPr="002E7814">
        <w:rPr>
          <w:sz w:val="20"/>
          <w:szCs w:val="20"/>
        </w:rPr>
        <w:t>«</w:t>
      </w:r>
      <w:r w:rsidRPr="00A35F62">
        <w:rPr>
          <w:b/>
          <w:color w:val="00B050"/>
          <w:sz w:val="20"/>
          <w:szCs w:val="20"/>
        </w:rPr>
        <w:t xml:space="preserve">Золотой ключик – Пакет – Обзор – Новости про финансы </w:t>
      </w:r>
      <w:r w:rsidR="0088784B" w:rsidRPr="00A35F62">
        <w:rPr>
          <w:b/>
          <w:color w:val="00B050"/>
          <w:sz w:val="20"/>
          <w:szCs w:val="20"/>
        </w:rPr>
        <w:t xml:space="preserve">– </w:t>
      </w:r>
      <w:r w:rsidRPr="00A35F62">
        <w:rPr>
          <w:b/>
          <w:color w:val="00B050"/>
          <w:sz w:val="20"/>
          <w:szCs w:val="20"/>
        </w:rPr>
        <w:t>Совместно</w:t>
      </w:r>
      <w:r w:rsidRPr="002E7814">
        <w:rPr>
          <w:sz w:val="20"/>
          <w:szCs w:val="20"/>
        </w:rPr>
        <w:t>».</w:t>
      </w:r>
    </w:p>
    <w:p w14:paraId="1B8F69B1" w14:textId="77777777" w:rsidR="007D0CCF" w:rsidRPr="002E7814" w:rsidRDefault="007D0CCF" w:rsidP="007D0CCF">
      <w:pPr>
        <w:pStyle w:val="a3"/>
        <w:numPr>
          <w:ilvl w:val="1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Через </w:t>
      </w:r>
      <w:hyperlink r:id="rId39" w:history="1">
        <w:r w:rsidRPr="002E7814">
          <w:rPr>
            <w:rStyle w:val="a4"/>
            <w:sz w:val="20"/>
            <w:szCs w:val="20"/>
          </w:rPr>
          <w:t>Планировщик задач</w:t>
        </w:r>
      </w:hyperlink>
      <w:r>
        <w:rPr>
          <w:sz w:val="20"/>
          <w:szCs w:val="20"/>
        </w:rPr>
        <w:t>, который позволяет выполнять Проекты по расписанию.</w:t>
      </w:r>
    </w:p>
    <w:p w14:paraId="67D67507" w14:textId="77777777" w:rsidR="007D0CCF" w:rsidRDefault="007D0CCF" w:rsidP="007D0CCF">
      <w:pPr>
        <w:pStyle w:val="a3"/>
        <w:rPr>
          <w:sz w:val="20"/>
          <w:szCs w:val="20"/>
        </w:rPr>
      </w:pPr>
    </w:p>
    <w:p w14:paraId="2954838F" w14:textId="77777777" w:rsidR="009B45AC" w:rsidRDefault="009B45AC" w:rsidP="007D0CCF">
      <w:pPr>
        <w:pStyle w:val="a3"/>
        <w:rPr>
          <w:sz w:val="20"/>
          <w:szCs w:val="20"/>
        </w:rPr>
      </w:pPr>
    </w:p>
    <w:p w14:paraId="2A47BBA6" w14:textId="77777777" w:rsidR="009B45AC" w:rsidRDefault="009B45AC" w:rsidP="007D0CCF">
      <w:pPr>
        <w:pStyle w:val="a3"/>
        <w:rPr>
          <w:sz w:val="20"/>
          <w:szCs w:val="20"/>
        </w:rPr>
      </w:pPr>
    </w:p>
    <w:p w14:paraId="1CF699B6" w14:textId="77777777" w:rsidR="009B45AC" w:rsidRDefault="009B45AC" w:rsidP="007D0CCF">
      <w:pPr>
        <w:pStyle w:val="a3"/>
        <w:rPr>
          <w:sz w:val="20"/>
          <w:szCs w:val="20"/>
        </w:rPr>
      </w:pPr>
    </w:p>
    <w:p w14:paraId="3B739CC1" w14:textId="77777777" w:rsidR="009B45AC" w:rsidRDefault="009B45AC" w:rsidP="007D0CCF">
      <w:pPr>
        <w:pStyle w:val="a3"/>
        <w:rPr>
          <w:sz w:val="20"/>
          <w:szCs w:val="20"/>
        </w:rPr>
      </w:pPr>
    </w:p>
    <w:p w14:paraId="5D517672" w14:textId="77777777" w:rsidR="009B45AC" w:rsidRDefault="009B45AC" w:rsidP="007D0CCF">
      <w:pPr>
        <w:pStyle w:val="a3"/>
        <w:rPr>
          <w:sz w:val="20"/>
          <w:szCs w:val="20"/>
        </w:rPr>
      </w:pPr>
    </w:p>
    <w:p w14:paraId="1939E78E" w14:textId="77777777" w:rsidR="009B45AC" w:rsidRDefault="009B45AC" w:rsidP="007D0CCF">
      <w:pPr>
        <w:pStyle w:val="a3"/>
        <w:rPr>
          <w:sz w:val="20"/>
          <w:szCs w:val="20"/>
        </w:rPr>
      </w:pPr>
    </w:p>
    <w:p w14:paraId="5D74FAE4" w14:textId="77777777" w:rsidR="009B45AC" w:rsidRDefault="009B45AC" w:rsidP="007D0CCF">
      <w:pPr>
        <w:pStyle w:val="a3"/>
        <w:rPr>
          <w:sz w:val="20"/>
          <w:szCs w:val="20"/>
        </w:rPr>
      </w:pPr>
    </w:p>
    <w:p w14:paraId="6BC9E188" w14:textId="77777777" w:rsidR="009B45AC" w:rsidRDefault="009B45AC" w:rsidP="007D0CCF">
      <w:pPr>
        <w:pStyle w:val="a3"/>
        <w:rPr>
          <w:sz w:val="20"/>
          <w:szCs w:val="20"/>
        </w:rPr>
      </w:pPr>
    </w:p>
    <w:p w14:paraId="3ADDFD0B" w14:textId="77777777" w:rsidR="009B45AC" w:rsidRDefault="009B45AC" w:rsidP="007D0CCF">
      <w:pPr>
        <w:pStyle w:val="a3"/>
        <w:rPr>
          <w:sz w:val="20"/>
          <w:szCs w:val="20"/>
        </w:rPr>
      </w:pPr>
    </w:p>
    <w:p w14:paraId="7141525B" w14:textId="77777777" w:rsidR="009B45AC" w:rsidRDefault="009B45AC" w:rsidP="007D0CCF">
      <w:pPr>
        <w:pStyle w:val="a3"/>
        <w:rPr>
          <w:sz w:val="20"/>
          <w:szCs w:val="20"/>
        </w:rPr>
      </w:pPr>
    </w:p>
    <w:p w14:paraId="72015236" w14:textId="77777777" w:rsidR="009B45AC" w:rsidRPr="00234265" w:rsidRDefault="009B45AC" w:rsidP="007D0CCF">
      <w:pPr>
        <w:pStyle w:val="a3"/>
        <w:rPr>
          <w:sz w:val="20"/>
          <w:szCs w:val="20"/>
        </w:rPr>
      </w:pPr>
    </w:p>
    <w:p w14:paraId="37BBC3D9" w14:textId="77777777" w:rsidR="007D0CCF" w:rsidRDefault="007D0CCF" w:rsidP="007D0CCF">
      <w:pPr>
        <w:pStyle w:val="a3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Дождавшись окончания выполнения Проекта, ознакомимся с его основными результатами. </w:t>
      </w:r>
    </w:p>
    <w:p w14:paraId="39553AC4" w14:textId="77777777" w:rsidR="007D0CCF" w:rsidRDefault="00A35F62" w:rsidP="007D0CCF">
      <w:pPr>
        <w:pStyle w:val="a3"/>
        <w:numPr>
          <w:ilvl w:val="1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Двумя строками ниже</w:t>
      </w:r>
      <w:r w:rsidR="007D0CCF">
        <w:rPr>
          <w:sz w:val="20"/>
          <w:szCs w:val="20"/>
        </w:rPr>
        <w:t xml:space="preserve"> приведен один из них: «Всё по Рубрике» для Рубрики «Дефицит бюджета».</w:t>
      </w:r>
    </w:p>
    <w:p w14:paraId="15BC505D" w14:textId="77777777" w:rsidR="007D0CCF" w:rsidRDefault="007D0CCF" w:rsidP="007D0CCF">
      <w:pPr>
        <w:pStyle w:val="a3"/>
        <w:numPr>
          <w:ilvl w:val="1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Остальные результаты Вы можете увидеть, просмотрев реальную выдачу выполненного Проекта.</w:t>
      </w:r>
    </w:p>
    <w:p w14:paraId="7463CD7C" w14:textId="77777777" w:rsidR="007D0CCF" w:rsidRDefault="007D0CCF" w:rsidP="009B45AC">
      <w:pPr>
        <w:pStyle w:val="a3"/>
        <w:numPr>
          <w:ilvl w:val="1"/>
          <w:numId w:val="8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Список всей возможной выдачи СайтСпутника – на </w:t>
      </w:r>
      <w:hyperlink r:id="rId40" w:tooltip="Выдача СайтСпутника" w:history="1">
        <w:r w:rsidRPr="004D097C">
          <w:rPr>
            <w:rStyle w:val="a4"/>
            <w:sz w:val="20"/>
            <w:szCs w:val="20"/>
          </w:rPr>
          <w:t>ссылке</w:t>
        </w:r>
      </w:hyperlink>
      <w:r>
        <w:rPr>
          <w:sz w:val="20"/>
          <w:szCs w:val="20"/>
        </w:rPr>
        <w:t>.</w:t>
      </w:r>
    </w:p>
    <w:p w14:paraId="33CEF5C0" w14:textId="77777777" w:rsidR="0057489E" w:rsidRDefault="0057489E" w:rsidP="0057489E">
      <w:pPr>
        <w:pBdr>
          <w:bottom w:val="single" w:sz="4" w:space="1" w:color="auto"/>
        </w:pBdr>
        <w:rPr>
          <w:b/>
          <w:bCs/>
          <w:i/>
          <w:iCs/>
          <w:color w:val="808080"/>
          <w:sz w:val="20"/>
          <w:szCs w:val="20"/>
        </w:rPr>
      </w:pPr>
    </w:p>
    <w:p w14:paraId="25B68937" w14:textId="77777777" w:rsidR="00CC2C7D" w:rsidRDefault="00CC2C7D" w:rsidP="00CC2C7D">
      <w:r>
        <w:rPr>
          <w:b/>
          <w:bCs/>
          <w:i/>
          <w:iCs/>
          <w:color w:val="808080"/>
          <w:sz w:val="20"/>
          <w:szCs w:val="20"/>
        </w:rPr>
        <w:t>SiteSputnik News</w:t>
      </w:r>
      <w:r>
        <w:rPr>
          <w:i/>
          <w:iCs/>
          <w:color w:val="808080"/>
          <w:sz w:val="20"/>
          <w:szCs w:val="20"/>
        </w:rPr>
        <w:t>: Всё по Рубрике "</w:t>
      </w:r>
      <w:r>
        <w:rPr>
          <w:i/>
          <w:iCs/>
          <w:color w:val="808080"/>
          <w:sz w:val="20"/>
          <w:szCs w:val="20"/>
          <w:u w:val="single"/>
        </w:rPr>
        <w:t>Дефицит бюджета</w:t>
      </w:r>
      <w:r>
        <w:rPr>
          <w:i/>
          <w:iCs/>
          <w:color w:val="808080"/>
          <w:sz w:val="20"/>
          <w:szCs w:val="20"/>
        </w:rPr>
        <w:t>", Проект "Но</w:t>
      </w:r>
      <w:r w:rsidR="0075017B">
        <w:rPr>
          <w:i/>
          <w:iCs/>
          <w:color w:val="808080"/>
          <w:sz w:val="20"/>
          <w:szCs w:val="20"/>
        </w:rPr>
        <w:t>вости про финансы", сообщений: 4</w:t>
      </w:r>
      <w:r w:rsidR="00402959">
        <w:rPr>
          <w:i/>
          <w:iCs/>
          <w:color w:val="808080"/>
          <w:sz w:val="20"/>
          <w:szCs w:val="20"/>
        </w:rPr>
        <w:t xml:space="preserve"> из 101, источников: 4, время 09.09.2015 23:58</w:t>
      </w:r>
      <w:r>
        <w:rPr>
          <w:i/>
          <w:iCs/>
          <w:color w:val="808080"/>
          <w:sz w:val="20"/>
          <w:szCs w:val="20"/>
        </w:rPr>
        <w:t>:49</w:t>
      </w:r>
    </w:p>
    <w:p w14:paraId="66BABAE0" w14:textId="77777777" w:rsidR="00CC2C7D" w:rsidRPr="00402959" w:rsidRDefault="00CC2C7D" w:rsidP="00DC28FC">
      <w:pPr>
        <w:shd w:val="clear" w:color="auto" w:fill="FCFEE8"/>
        <w:spacing w:after="0"/>
        <w:jc w:val="both"/>
        <w:rPr>
          <w:rFonts w:cstheme="minorHAnsi"/>
          <w:sz w:val="28"/>
          <w:szCs w:val="28"/>
        </w:rPr>
      </w:pPr>
      <w:r>
        <w:br/>
      </w: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4. Экономическая ситуация вынуждает сокращать </w:t>
      </w:r>
      <w:r w:rsidRPr="00402959">
        <w:rPr>
          <w:rFonts w:cstheme="minorHAnsi"/>
          <w:b/>
          <w:bCs/>
          <w:color w:val="FF0000"/>
          <w:sz w:val="28"/>
          <w:szCs w:val="28"/>
          <w:shd w:val="clear" w:color="auto" w:fill="9DFF9D"/>
        </w:rPr>
        <w:t>расходы бюджета</w:t>
      </w: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 - Медведев</w:t>
      </w:r>
      <w:r w:rsidRPr="00402959">
        <w:rPr>
          <w:rFonts w:cstheme="minorHAnsi"/>
          <w:sz w:val="28"/>
          <w:szCs w:val="28"/>
        </w:rPr>
        <w:t xml:space="preserve"> </w:t>
      </w:r>
    </w:p>
    <w:p w14:paraId="24A0108C" w14:textId="77777777" w:rsidR="00CC2C7D" w:rsidRPr="00402959" w:rsidRDefault="00000000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pict w14:anchorId="20670F32">
          <v:rect id="_x0000_i1025" style="width:0;height:1.5pt" o:hralign="center" o:hrstd="t" o:hrnoshade="t" o:hr="t" fillcolor="red" stroked="f"/>
        </w:pict>
      </w:r>
    </w:p>
    <w:p w14:paraId="2BA7974A" w14:textId="77777777" w:rsidR="00CC2C7D" w:rsidRPr="00DC28FC" w:rsidRDefault="00CC2C7D" w:rsidP="00DC28FC">
      <w:pPr>
        <w:shd w:val="clear" w:color="auto" w:fill="FCFEE8"/>
        <w:spacing w:after="240"/>
        <w:jc w:val="both"/>
        <w:rPr>
          <w:rFonts w:cstheme="minorHAnsi"/>
          <w:sz w:val="24"/>
          <w:szCs w:val="24"/>
        </w:rPr>
      </w:pPr>
      <w:r w:rsidRPr="00DC28FC">
        <w:rPr>
          <w:rFonts w:cstheme="minorHAnsi"/>
          <w:sz w:val="24"/>
          <w:szCs w:val="24"/>
          <w:u w:val="single"/>
          <w:vertAlign w:val="superscript"/>
        </w:rPr>
        <w:t>09.09.2015 13:55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250"/>
      </w:tblGrid>
      <w:tr w:rsidR="00CC2C7D" w:rsidRPr="00402959" w14:paraId="7E4C36CC" w14:textId="77777777" w:rsidTr="00CC2C7D">
        <w:trPr>
          <w:tblCellSpacing w:w="0" w:type="dxa"/>
        </w:trPr>
        <w:tc>
          <w:tcPr>
            <w:tcW w:w="600" w:type="dxa"/>
            <w:vAlign w:val="center"/>
            <w:hideMark/>
          </w:tcPr>
          <w:p w14:paraId="5763AFD9" w14:textId="77777777" w:rsidR="00CC2C7D" w:rsidRPr="00402959" w:rsidRDefault="00CC2C7D" w:rsidP="00DC28FC">
            <w:pPr>
              <w:shd w:val="clear" w:color="auto" w:fill="FCFEE8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  <w:hideMark/>
          </w:tcPr>
          <w:p w14:paraId="265DF9FD" w14:textId="77777777" w:rsidR="00CC2C7D" w:rsidRPr="00402959" w:rsidRDefault="00CC2C7D" w:rsidP="00DC28FC">
            <w:pPr>
              <w:shd w:val="clear" w:color="auto" w:fill="FCFEE8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4CDF32C9" w14:textId="77777777" w:rsidR="00CC2C7D" w:rsidRPr="00402959" w:rsidRDefault="00CC2C7D" w:rsidP="00DC28FC">
      <w:pPr>
        <w:shd w:val="clear" w:color="auto" w:fill="FCFEE8"/>
        <w:spacing w:after="0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>Александр Астафьев/пресс-служба правительства РФ/ТАСС</w:t>
      </w:r>
    </w:p>
    <w:p w14:paraId="29AC1A78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  <w:shd w:val="clear" w:color="auto" w:fill="9DFF9D"/>
        </w:rPr>
        <w:t>Расходы бюджета</w:t>
      </w:r>
      <w:r w:rsidRPr="00402959">
        <w:rPr>
          <w:rFonts w:cstheme="minorHAnsi"/>
          <w:sz w:val="20"/>
          <w:szCs w:val="20"/>
        </w:rPr>
        <w:t xml:space="preserve"> сокращаются из-за сложной экономической ситуации, заявил Дмитрий Медведев. Тем не менее, заверил он,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бюджетная</w:t>
      </w:r>
      <w:r w:rsidRPr="00402959">
        <w:rPr>
          <w:rFonts w:cstheme="minorHAnsi"/>
          <w:sz w:val="20"/>
          <w:szCs w:val="20"/>
        </w:rPr>
        <w:t xml:space="preserve"> система по основным параметрам остается стабильной и сбалансированной</w:t>
      </w:r>
    </w:p>
    <w:p w14:paraId="4A803214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9 сентября. FINMARKET.RU - </w:t>
      </w:r>
      <w:r w:rsidRPr="00402959">
        <w:rPr>
          <w:rFonts w:cstheme="minorHAnsi"/>
          <w:sz w:val="20"/>
          <w:szCs w:val="20"/>
          <w:shd w:val="clear" w:color="auto" w:fill="9DFF9D"/>
        </w:rPr>
        <w:t>Расходы</w:t>
      </w:r>
      <w:r w:rsidRPr="00402959">
        <w:rPr>
          <w:rFonts w:cstheme="minorHAnsi"/>
          <w:sz w:val="20"/>
          <w:szCs w:val="20"/>
        </w:rPr>
        <w:t xml:space="preserve"> федерального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серьезно сокращаются из-за сложной экономической ситуации, заявил премьер-министр Дмитрий Медведев на заседании правительства РФ. </w:t>
      </w:r>
    </w:p>
    <w:p w14:paraId="330E03DB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"По понятным причинам ситуация сложная. Мы вынуждены серьезно сокращать </w:t>
      </w:r>
      <w:r w:rsidRPr="00402959">
        <w:rPr>
          <w:rFonts w:cstheme="minorHAnsi"/>
          <w:sz w:val="20"/>
          <w:szCs w:val="20"/>
          <w:shd w:val="clear" w:color="auto" w:fill="9DFF9D"/>
        </w:rPr>
        <w:t>расходы</w:t>
      </w:r>
      <w:r w:rsidRPr="00402959">
        <w:rPr>
          <w:rFonts w:cstheme="minorHAnsi"/>
          <w:sz w:val="20"/>
          <w:szCs w:val="20"/>
        </w:rPr>
        <w:t xml:space="preserve">, и вопрос о том, как используются государственные деньги, имеет особое значение сегодня. Нам нужно понимать, насколько эффективно работают все инструменты, где можно и нужно сэкономить. В том числе такая оценка нужна и для того, чтобы грамотно спланировать </w:t>
      </w:r>
      <w:r w:rsidRPr="00402959">
        <w:rPr>
          <w:rStyle w:val="a7"/>
          <w:rFonts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cstheme="minorHAnsi"/>
          <w:sz w:val="20"/>
          <w:szCs w:val="20"/>
        </w:rPr>
        <w:t xml:space="preserve"> на следующий год", - сказал глава правительства РФ. </w:t>
      </w:r>
    </w:p>
    <w:p w14:paraId="3BB6B330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"Экономические условия, как я уже сказал, в этом году являются совсем непростыми. Валовой внутренний продукт в первом полугодии уменьшился, по данным Минэкономразвития, на 3,4%, сократился потребительский спрос, инвестиционный спрос. Сохраняется значительная волатильность на мировых сырьевых рынках", - подчеркнул премьер </w:t>
      </w:r>
    </w:p>
    <w:p w14:paraId="6B050EFA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b/>
          <w:bCs/>
          <w:sz w:val="20"/>
          <w:szCs w:val="20"/>
          <w:shd w:val="clear" w:color="auto" w:fill="9DFF9D"/>
        </w:rPr>
        <w:t>Дефицит бюджета</w:t>
      </w:r>
      <w:r w:rsidRPr="00402959">
        <w:rPr>
          <w:rFonts w:cstheme="minorHAnsi"/>
          <w:b/>
          <w:bCs/>
          <w:sz w:val="20"/>
          <w:szCs w:val="20"/>
        </w:rPr>
        <w:t xml:space="preserve"> в 1-м полугодии составил 800 млрд руб.</w:t>
      </w:r>
      <w:r w:rsidRPr="00402959">
        <w:rPr>
          <w:rFonts w:cstheme="minorHAnsi"/>
          <w:sz w:val="20"/>
          <w:szCs w:val="20"/>
        </w:rPr>
        <w:t xml:space="preserve"> </w:t>
      </w:r>
    </w:p>
    <w:p w14:paraId="3C1C8528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Тем не менее показатель </w:t>
      </w:r>
      <w:r w:rsidRPr="00402959">
        <w:rPr>
          <w:rFonts w:cstheme="minorHAnsi"/>
          <w:sz w:val="20"/>
          <w:szCs w:val="20"/>
          <w:shd w:val="clear" w:color="auto" w:fill="9DFF9D"/>
        </w:rPr>
        <w:t>дефицита бюджета</w:t>
      </w:r>
      <w:r w:rsidRPr="00402959">
        <w:rPr>
          <w:rFonts w:cstheme="minorHAnsi"/>
          <w:sz w:val="20"/>
          <w:szCs w:val="20"/>
        </w:rPr>
        <w:t xml:space="preserve"> был пересмотрен в сторону </w:t>
      </w:r>
      <w:r w:rsidRPr="00402959">
        <w:rPr>
          <w:rFonts w:cstheme="minorHAnsi"/>
          <w:sz w:val="20"/>
          <w:szCs w:val="20"/>
          <w:shd w:val="clear" w:color="auto" w:fill="9DFF9D"/>
        </w:rPr>
        <w:t>уменьшения</w:t>
      </w:r>
      <w:r w:rsidRPr="00402959">
        <w:rPr>
          <w:rFonts w:cstheme="minorHAnsi"/>
          <w:sz w:val="20"/>
          <w:szCs w:val="20"/>
        </w:rPr>
        <w:t xml:space="preserve">. </w:t>
      </w:r>
    </w:p>
    <w:p w14:paraId="2D2D1E95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Д.Медведев заявил, что </w:t>
      </w:r>
      <w:r w:rsidRPr="00402959">
        <w:rPr>
          <w:rFonts w:cstheme="minorHAnsi"/>
          <w:sz w:val="20"/>
          <w:szCs w:val="20"/>
          <w:shd w:val="clear" w:color="auto" w:fill="9DFF9D"/>
        </w:rPr>
        <w:t>дефицит бюджета</w:t>
      </w:r>
      <w:r w:rsidRPr="00402959">
        <w:rPr>
          <w:rFonts w:cstheme="minorHAnsi"/>
          <w:sz w:val="20"/>
          <w:szCs w:val="20"/>
        </w:rPr>
        <w:t xml:space="preserve"> РФ в первом полугодии 2015 года составил порядка 800 млрд рублей, или 2,3% ВВП. "Результат в нынешних условиях вполне ожидаемый", - сказал он. </w:t>
      </w:r>
    </w:p>
    <w:p w14:paraId="36FB05CF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Доходы федерального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превысили 6,6 трлн рублей, почти на 3% больше, чем прогнозировалось, при этом около 55% сформировано за счет доходов ненефтегазового характера, отметил глава правительства. Объем </w:t>
      </w:r>
      <w:r w:rsidRPr="00402959">
        <w:rPr>
          <w:rFonts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cstheme="minorHAnsi"/>
          <w:sz w:val="20"/>
          <w:szCs w:val="20"/>
        </w:rPr>
        <w:t xml:space="preserve"> составил около 7,4 трлн рублей. </w:t>
      </w:r>
    </w:p>
    <w:p w14:paraId="571A9B35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>По словам Д.Медведева, "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бюджетная</w:t>
      </w:r>
      <w:r w:rsidRPr="00402959">
        <w:rPr>
          <w:rFonts w:cstheme="minorHAnsi"/>
          <w:sz w:val="20"/>
          <w:szCs w:val="20"/>
        </w:rPr>
        <w:t xml:space="preserve"> система по основным параметрам остается стабильной и сбалансированной". Все обязательства по выплате пенсий, пособий, субсидий выполняются в полном объеме, и такой же подход закрепляется в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бюджете</w:t>
      </w:r>
      <w:r w:rsidRPr="00402959">
        <w:rPr>
          <w:rFonts w:cstheme="minorHAnsi"/>
          <w:sz w:val="20"/>
          <w:szCs w:val="20"/>
        </w:rPr>
        <w:t xml:space="preserve"> на следующий год, добавил премьер. </w:t>
      </w:r>
    </w:p>
    <w:p w14:paraId="32C12542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Согласно предварительным данным Минфина РФ, опубликованным в июле, </w:t>
      </w:r>
      <w:r w:rsidRPr="00402959">
        <w:rPr>
          <w:rFonts w:cstheme="minorHAnsi"/>
          <w:sz w:val="20"/>
          <w:szCs w:val="20"/>
          <w:shd w:val="clear" w:color="auto" w:fill="9DFF9D"/>
        </w:rPr>
        <w:t>дефицит бюджета</w:t>
      </w:r>
      <w:r w:rsidRPr="00402959">
        <w:rPr>
          <w:rFonts w:cstheme="minorHAnsi"/>
          <w:sz w:val="20"/>
          <w:szCs w:val="20"/>
        </w:rPr>
        <w:t xml:space="preserve"> РФ в первом полугодии составил 889,306 млрд рублей, или 2,6% ВВП. </w:t>
      </w:r>
    </w:p>
    <w:p w14:paraId="36BF291F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b/>
          <w:bCs/>
          <w:sz w:val="20"/>
          <w:szCs w:val="20"/>
        </w:rPr>
        <w:t xml:space="preserve">Приостановка </w:t>
      </w:r>
      <w:r w:rsidRPr="00402959">
        <w:rPr>
          <w:rFonts w:cstheme="minorHAnsi"/>
          <w:b/>
          <w:bCs/>
          <w:sz w:val="20"/>
          <w:szCs w:val="20"/>
          <w:shd w:val="clear" w:color="auto" w:fill="9DFF9D"/>
        </w:rPr>
        <w:t>бюджетного</w:t>
      </w:r>
      <w:r w:rsidRPr="00402959">
        <w:rPr>
          <w:rFonts w:cstheme="minorHAnsi"/>
          <w:b/>
          <w:bCs/>
          <w:sz w:val="20"/>
          <w:szCs w:val="20"/>
        </w:rPr>
        <w:t xml:space="preserve"> правила позволит сберечь средства суверенных фондов РФ</w:t>
      </w:r>
      <w:r w:rsidRPr="00402959">
        <w:rPr>
          <w:rFonts w:cstheme="minorHAnsi"/>
          <w:sz w:val="20"/>
          <w:szCs w:val="20"/>
        </w:rPr>
        <w:t xml:space="preserve"> </w:t>
      </w:r>
    </w:p>
    <w:p w14:paraId="5E99636D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Д.Медведев отметил, что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cstheme="minorHAnsi"/>
          <w:sz w:val="20"/>
          <w:szCs w:val="20"/>
        </w:rPr>
        <w:t xml:space="preserve"> в этом году будет особенным: сверстанным на один год. </w:t>
      </w:r>
    </w:p>
    <w:p w14:paraId="3D882C48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Как сообщалось ранее, Минфин на прошлой неделе объявил, что в связи с высокой волатильностью на финансовых и сырьевых рынках планирует разработать федеральный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cstheme="minorHAnsi"/>
          <w:sz w:val="20"/>
          <w:szCs w:val="20"/>
        </w:rPr>
        <w:t xml:space="preserve"> только на один год, а не на трехлетку, а также перенести на более поздний срок внесение проекта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в Госдуму. Кроме того, планируется приостановить действие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cstheme="minorHAnsi"/>
          <w:sz w:val="20"/>
          <w:szCs w:val="20"/>
        </w:rPr>
        <w:t xml:space="preserve"> правила на 2016 год. </w:t>
      </w:r>
    </w:p>
    <w:p w14:paraId="2C179E46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"В этом году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cstheme="minorHAnsi"/>
          <w:sz w:val="20"/>
          <w:szCs w:val="20"/>
        </w:rPr>
        <w:t xml:space="preserve"> будет особенным, он сверстан на один год, как мы и договаривались. Ситуация и внутри нашей экономики, и внутри мировой экономики остается весьма сложной и непредсказуемой. Мы уже возвращались к однолетнему циклу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cstheme="minorHAnsi"/>
          <w:sz w:val="20"/>
          <w:szCs w:val="20"/>
        </w:rPr>
        <w:t xml:space="preserve"> планирования, поэтому высокая волатильность на рынках снижает надежность расчетов по доходам и </w:t>
      </w:r>
      <w:r w:rsidRPr="00402959">
        <w:rPr>
          <w:rFonts w:cstheme="minorHAnsi"/>
          <w:sz w:val="20"/>
          <w:szCs w:val="20"/>
          <w:shd w:val="clear" w:color="auto" w:fill="9DFF9D"/>
        </w:rPr>
        <w:t>расходам</w:t>
      </w:r>
      <w:r w:rsidRPr="00402959">
        <w:rPr>
          <w:rFonts w:cstheme="minorHAnsi"/>
          <w:sz w:val="20"/>
          <w:szCs w:val="20"/>
        </w:rPr>
        <w:t xml:space="preserve">. И временный переход с трехлетнего цикла на годовой позволит в настоящий момент опираться на более точный прогноз основных макроэкономических показателей и учитывать текущие тенденции", - сказал Д.Медведев. </w:t>
      </w:r>
    </w:p>
    <w:p w14:paraId="211FAE49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"Хотел бы отметить законопроект, который вносит изменения в отдельные положения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cstheme="minorHAnsi"/>
          <w:sz w:val="20"/>
          <w:szCs w:val="20"/>
        </w:rPr>
        <w:t xml:space="preserve"> кодекса, мы обсуждали это на ряде совещаний. В частности, он предлагает приостановить действие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cstheme="minorHAnsi"/>
          <w:sz w:val="20"/>
          <w:szCs w:val="20"/>
        </w:rPr>
        <w:t xml:space="preserve"> правила до следующего года. Этот механизм свою позитивную роль сыграл, он позволял сформировать суверенные фонды - Резервный фонд и Фонд национального благосостояния, - чтобы обеспечить стабильность финансовой системы, выполнять социальные обязательства, что и было сделано. Но при таких низких ценах на нефть резервы мы должны сейчас беречь и в большей степени опираться на другие источники", - сказал премьер. </w:t>
      </w:r>
    </w:p>
    <w:p w14:paraId="576DEB9A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b/>
          <w:bCs/>
          <w:sz w:val="20"/>
          <w:szCs w:val="20"/>
        </w:rPr>
        <w:t>Все обязательства по пенсиям и пособиям должны быть выполнены</w:t>
      </w:r>
      <w:r w:rsidRPr="00402959">
        <w:rPr>
          <w:rFonts w:cstheme="minorHAnsi"/>
          <w:sz w:val="20"/>
          <w:szCs w:val="20"/>
        </w:rPr>
        <w:t xml:space="preserve"> </w:t>
      </w:r>
    </w:p>
    <w:p w14:paraId="2EF45EEB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Говоря 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бюджете</w:t>
      </w:r>
      <w:r w:rsidRPr="00402959">
        <w:rPr>
          <w:rFonts w:cstheme="minorHAnsi"/>
          <w:sz w:val="20"/>
          <w:szCs w:val="20"/>
        </w:rPr>
        <w:t xml:space="preserve">-2016, Д.Медведев отметил, что в нем также заложено выполнение всех обязательств по пенсиям и пособиям. </w:t>
      </w:r>
    </w:p>
    <w:p w14:paraId="6FEA2D64" w14:textId="77777777" w:rsidR="00CC2C7D" w:rsidRDefault="00CC2C7D" w:rsidP="00DC28FC">
      <w:pPr>
        <w:shd w:val="clear" w:color="auto" w:fill="FCFEE8"/>
        <w:jc w:val="both"/>
        <w:rPr>
          <w:rFonts w:cstheme="minorHAnsi"/>
          <w:color w:val="A52A2A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"Несмотря на достаточно сложный, просто неблагоприятный экономический фон,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бюджетная</w:t>
      </w:r>
      <w:r w:rsidRPr="00402959">
        <w:rPr>
          <w:rFonts w:cstheme="minorHAnsi"/>
          <w:sz w:val="20"/>
          <w:szCs w:val="20"/>
        </w:rPr>
        <w:t xml:space="preserve"> система по основным параметрам остается стабильной и сбалансированной, все нормативные публичные обязательства, то есть наши обязательства, вытекающие из закона о выплате пенсий, пособий, субсидий, выполняются в полном объеме, такой же подход мы закладываем в проект федерального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на следующий год", - заявил глава правительства.</w:t>
      </w:r>
      <w:r w:rsidRPr="00402959">
        <w:rPr>
          <w:rFonts w:cstheme="minorHAnsi"/>
          <w:sz w:val="20"/>
          <w:szCs w:val="20"/>
        </w:rPr>
        <w:br/>
      </w:r>
      <w:r w:rsidRPr="00402959">
        <w:rPr>
          <w:rFonts w:cstheme="minorHAnsi"/>
          <w:i/>
          <w:iCs/>
          <w:sz w:val="20"/>
          <w:szCs w:val="20"/>
        </w:rPr>
        <w:br/>
      </w:r>
      <w:hyperlink r:id="rId41" w:history="1">
        <w:r w:rsidRPr="00402959">
          <w:rPr>
            <w:rStyle w:val="a4"/>
            <w:rFonts w:cstheme="minorHAnsi"/>
            <w:b/>
            <w:bCs/>
            <w:sz w:val="20"/>
            <w:szCs w:val="20"/>
          </w:rPr>
          <w:t>Адрес</w:t>
        </w:r>
      </w:hyperlink>
      <w:r w:rsidRPr="00402959">
        <w:rPr>
          <w:rFonts w:cstheme="minorHAnsi"/>
          <w:sz w:val="20"/>
          <w:szCs w:val="20"/>
        </w:rPr>
        <w:t xml:space="preserve"> </w:t>
      </w:r>
      <w:r w:rsidRPr="00402959">
        <w:rPr>
          <w:rFonts w:cstheme="minorHAnsi"/>
          <w:color w:val="A52A2A"/>
          <w:sz w:val="20"/>
          <w:szCs w:val="20"/>
        </w:rPr>
        <w:t>[ Источник : finmarket.ru/rss/mainnews.asp :</w:t>
      </w:r>
      <w:r w:rsidRPr="00402959">
        <w:rPr>
          <w:rFonts w:cstheme="minorHAnsi"/>
          <w:b/>
          <w:bCs/>
          <w:color w:val="A52A2A"/>
          <w:sz w:val="20"/>
          <w:szCs w:val="20"/>
        </w:rPr>
        <w:t xml:space="preserve"> finmarket.ru </w:t>
      </w:r>
      <w:r w:rsidRPr="00402959">
        <w:rPr>
          <w:rFonts w:cstheme="minorHAnsi"/>
          <w:color w:val="A52A2A"/>
          <w:sz w:val="20"/>
          <w:szCs w:val="20"/>
        </w:rPr>
        <w:t xml:space="preserve">] [ Правило : дефицит /2 бюджета ] </w:t>
      </w:r>
    </w:p>
    <w:p w14:paraId="05DC553C" w14:textId="77777777" w:rsidR="002E2824" w:rsidRPr="002953C7" w:rsidRDefault="00CC2C7D" w:rsidP="002E2824">
      <w:pPr>
        <w:ind w:left="360"/>
        <w:jc w:val="both"/>
        <w:rPr>
          <w:sz w:val="20"/>
          <w:szCs w:val="20"/>
        </w:rPr>
      </w:pPr>
      <w:r w:rsidRPr="00402959">
        <w:rPr>
          <w:rFonts w:cstheme="minorHAnsi"/>
          <w:sz w:val="20"/>
          <w:szCs w:val="20"/>
        </w:rPr>
        <w:br/>
      </w:r>
    </w:p>
    <w:p w14:paraId="70BE94AB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8"/>
          <w:szCs w:val="28"/>
        </w:rPr>
      </w:pP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87. Правительство зафиксировало первые симптомы </w:t>
      </w:r>
      <w:r w:rsidRPr="00402959">
        <w:rPr>
          <w:rFonts w:cstheme="minorHAnsi"/>
          <w:b/>
          <w:bCs/>
          <w:color w:val="FF0000"/>
          <w:sz w:val="28"/>
          <w:szCs w:val="28"/>
          <w:shd w:val="clear" w:color="auto" w:fill="9DFF9D"/>
        </w:rPr>
        <w:t>бюджетного кризиса</w:t>
      </w:r>
      <w:r w:rsidRPr="00402959">
        <w:rPr>
          <w:rFonts w:cstheme="minorHAnsi"/>
          <w:sz w:val="28"/>
          <w:szCs w:val="28"/>
        </w:rPr>
        <w:t xml:space="preserve"> </w:t>
      </w:r>
    </w:p>
    <w:p w14:paraId="5A5A54F6" w14:textId="77777777" w:rsidR="00CC2C7D" w:rsidRPr="00402959" w:rsidRDefault="00000000" w:rsidP="00DC28FC">
      <w:pPr>
        <w:shd w:val="clear" w:color="auto" w:fill="FCFEE8"/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pict w14:anchorId="2CBEA59E">
          <v:rect id="_x0000_i1026" style="width:0;height:1.5pt" o:hralign="center" o:hrstd="t" o:hrnoshade="t" o:hr="t" fillcolor="red" stroked="f"/>
        </w:pict>
      </w:r>
    </w:p>
    <w:p w14:paraId="567A507C" w14:textId="77777777" w:rsidR="00CC2C7D" w:rsidRPr="00DC28FC" w:rsidRDefault="00CC2C7D" w:rsidP="00DC28FC">
      <w:pPr>
        <w:shd w:val="clear" w:color="auto" w:fill="FCFEE8"/>
        <w:spacing w:after="240"/>
        <w:jc w:val="both"/>
        <w:rPr>
          <w:rFonts w:cstheme="minorHAnsi"/>
          <w:sz w:val="24"/>
          <w:szCs w:val="24"/>
        </w:rPr>
      </w:pPr>
      <w:r w:rsidRPr="00DC28FC">
        <w:rPr>
          <w:rFonts w:cstheme="minorHAnsi"/>
          <w:sz w:val="24"/>
          <w:szCs w:val="24"/>
          <w:u w:val="single"/>
          <w:vertAlign w:val="superscript"/>
        </w:rPr>
        <w:t xml:space="preserve">09.09.2015 23:47 </w:t>
      </w:r>
    </w:p>
    <w:p w14:paraId="2D6E8D33" w14:textId="77777777" w:rsidR="00CC2C7D" w:rsidRPr="00402959" w:rsidRDefault="00CC2C7D" w:rsidP="00DC28FC">
      <w:pPr>
        <w:shd w:val="clear" w:color="auto" w:fill="FCFEE8"/>
        <w:spacing w:after="0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Петр Нетреба, Яна Милюкова </w:t>
      </w:r>
    </w:p>
    <w:p w14:paraId="052BA370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Правительство зафиксировало первые симптомы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бюджетного кризиса</w:t>
      </w:r>
      <w:r w:rsidRPr="00402959">
        <w:rPr>
          <w:rFonts w:cstheme="minorHAnsi"/>
          <w:sz w:val="20"/>
          <w:szCs w:val="20"/>
        </w:rPr>
        <w:t xml:space="preserve">: недобор налогов и пошлин, рост </w:t>
      </w:r>
      <w:r w:rsidRPr="00402959">
        <w:rPr>
          <w:rFonts w:cstheme="minorHAnsi"/>
          <w:sz w:val="20"/>
          <w:szCs w:val="20"/>
          <w:shd w:val="clear" w:color="auto" w:fill="9DFF9D"/>
        </w:rPr>
        <w:t>дефицита</w:t>
      </w:r>
      <w:r w:rsidRPr="00402959">
        <w:rPr>
          <w:rFonts w:cstheme="minorHAnsi"/>
          <w:sz w:val="20"/>
          <w:szCs w:val="20"/>
        </w:rPr>
        <w:t xml:space="preserve"> и т.д. Это следует из отчета Минфина об исполнении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за первое полугодие, с которым ознакомился РБК</w:t>
      </w:r>
    </w:p>
    <w:p w14:paraId="7629C538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>Фото: REUTERS 2015</w:t>
      </w:r>
    </w:p>
    <w:p w14:paraId="3B7FE4C3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Нефть забирает доход</w:t>
      </w:r>
    </w:p>
    <w:p w14:paraId="3477EA93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Как следует из отчета Минфина об исполнении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за первое полугодие этого года, представленного в среду на заседании правительства, доходы от нефти и газа в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бюджете</w:t>
      </w:r>
      <w:r w:rsidRPr="00402959">
        <w:rPr>
          <w:rFonts w:asciiTheme="minorHAnsi" w:hAnsiTheme="minorHAnsi" w:cstheme="minorHAnsi"/>
          <w:sz w:val="20"/>
          <w:szCs w:val="20"/>
        </w:rPr>
        <w:t xml:space="preserve"> сократились впервые с 2010 года. Правительство недосчиталось 727 млрд руб. нефтегазовых доходов (все сравнения - первое полугодие 2015 года к первому полугодию 2014 года). Причина -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снижение</w:t>
      </w:r>
      <w:r w:rsidRPr="00402959">
        <w:rPr>
          <w:rFonts w:asciiTheme="minorHAnsi" w:hAnsiTheme="minorHAnsi" w:cstheme="minorHAnsi"/>
          <w:sz w:val="20"/>
          <w:szCs w:val="20"/>
        </w:rPr>
        <w:t xml:space="preserve"> цены нефти до $57 против $107,3 за баррель. Доходы от несырьевого сектора экономики остались практически неизменными - рост составил лишь 77 млрд руб. - и не смогли сбалансировать доходную часть. В результате общие доходы федерального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снизились на 2,5% ВВП, или примерно на 650 млрд руб.</w:t>
      </w:r>
    </w:p>
    <w:p w14:paraId="776EEC28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С ценой на нефть изменилась и привычная структура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. "Впервые за несколько лет больше половины доходной части, около 55%, сформировано за счет доходов не нефтегазового характера - почувствуйте разницу", - констатировал на заседании правительства премьер Дмитрий Медведев. По словам министра финансов Антона Силуанова,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дефицит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федерального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в первом полугодии составил 2,3% ВВП, и впервые с 2010 года наблюдается превышение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над доходами.</w:t>
      </w:r>
    </w:p>
    <w:p w14:paraId="7566A3CD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Таможня теряет пошлины?</w:t>
      </w:r>
    </w:p>
    <w:p w14:paraId="7DA6F79D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Неналоговые доходы (от управления имуществом и таможенные платежи) сократились на 31,2% - более чем на 970 млрд руб. Большая часть потерь тоже связана с падением цен на сырье - экспортные пошлины сократились на 60,8%. В том числе из-за падения цен на нефть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недосчитался 552 млрд руб. Недосчитался бы и больше, если бы не девальвация, которая дала плюс в 359 млрд руб., и увеличение объемов экспорта сырой нефти, которое дало 154 млрд руб.</w:t>
      </w:r>
    </w:p>
    <w:p w14:paraId="097643E4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Долги по налогам растут</w:t>
      </w:r>
    </w:p>
    <w:p w14:paraId="19172D11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С января долги по налоговым платежам увеличились на 53,6 млрд руб. Общая задолженность по всей налоговой системе (включая пени и штрафы) оценена в 1,2 трлн руб., по федеральным налогам - 952 млрд руб. Лидеры по долгам - Москва (28% общей задолженности) и Московская область (5,4%). Одновременно за полгода выросла и просроченная задолженность по налогам, по федеральным - почти на 40 млрд руб.</w:t>
      </w:r>
    </w:p>
    <w:p w14:paraId="2928913C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 xml:space="preserve">Ненефтегазовый </w:t>
      </w:r>
      <w:r w:rsidRPr="00402959">
        <w:rPr>
          <w:rStyle w:val="a7"/>
          <w:rFonts w:asciiTheme="minorHAnsi" w:hAnsiTheme="minorHAnsi" w:cstheme="minorHAnsi"/>
          <w:sz w:val="20"/>
          <w:szCs w:val="20"/>
          <w:shd w:val="clear" w:color="auto" w:fill="9DFF9D"/>
        </w:rPr>
        <w:t>дефицит</w:t>
      </w:r>
      <w:r w:rsidRPr="00402959">
        <w:rPr>
          <w:rStyle w:val="a7"/>
          <w:rFonts w:asciiTheme="minorHAnsi" w:hAnsiTheme="minorHAnsi" w:cstheme="minorHAnsi"/>
          <w:sz w:val="20"/>
          <w:szCs w:val="20"/>
        </w:rPr>
        <w:t xml:space="preserve"> растет</w:t>
      </w:r>
    </w:p>
    <w:p w14:paraId="14587D25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Другой неприятный симптом -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дефицит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за полгода вырос до 2,3% ВВП, или до 797 млрд руб.; в первом полугодии прошлого года был почти такой же, но профицит - 2,2% ВВП. Без учета сырьевых доходов - картина даже более удручающая. Ненефтегазовый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дефицит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составил 11% ВВП против 9,1% ВВП. Кроме падения цен на сырье, на рост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дефицита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повлияли анти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кризисные</w:t>
      </w:r>
      <w:r w:rsidRPr="00402959">
        <w:rPr>
          <w:rFonts w:asciiTheme="minorHAnsi" w:hAnsiTheme="minorHAnsi" w:cstheme="minorHAnsi"/>
          <w:sz w:val="20"/>
          <w:szCs w:val="20"/>
        </w:rPr>
        <w:t xml:space="preserve"> меры.</w:t>
      </w:r>
    </w:p>
    <w:p w14:paraId="21C5BFD2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Ведомства избавляются от рублей</w:t>
      </w:r>
    </w:p>
    <w:p w14:paraId="3A5CAACA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Впервые за восемь лет ведомства показали высокую динамику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, сообщил министр Силуанов: "Кассовое исполнение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увеличилось более чем на 1 трлн, или на 2,1% ВВП" (сказались прежде всего авансы по госконтрактам). Тем не менее дебиторская задолженность увеличилась на 1,6 трлн, или на 40% по сравнению с началом года, и составила, по данным за первое полугодие, 4 трлн руб. Больше всего долгов, по словам Силуанова, у Минобороны, предприятий Роскосмоса и "Росатома".</w:t>
      </w:r>
    </w:p>
    <w:p w14:paraId="1010D683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Аргумент для Минфина</w:t>
      </w:r>
    </w:p>
    <w:p w14:paraId="71020BDF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Негативные данные по исполнению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за первое полугодие 2015 года Минфин будет "использовать как козырь" в спорах 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сокращении 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 следующий год, говорит главный экономист Центра развития ВШЭ Валерий Миронов. Вся работа над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бюджетом</w:t>
      </w:r>
      <w:r w:rsidRPr="00402959">
        <w:rPr>
          <w:rFonts w:asciiTheme="minorHAnsi" w:hAnsiTheme="minorHAnsi" w:cstheme="minorHAnsi"/>
          <w:sz w:val="20"/>
          <w:szCs w:val="20"/>
        </w:rPr>
        <w:t xml:space="preserve"> происходит в рамках политического цикла, напоминает он. Исход спора будет определяться тем, что будут показывать опросы относительно политических предпочтений населения. "Наши расчеты показывают, что если цена на нефть будет в ближайшие три года $50 за баррель, то при прежнем уровне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Резервный фонд иссякнет за год до выборов - в первой половине 2017 года.</w:t>
      </w:r>
    </w:p>
    <w:p w14:paraId="768E5143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Руководитель направления "фискальная политика" Экономической экспертной группы Александра Суслина сказала РБК, что аргументом Минфина станут не столько данные об исполнении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, сколько объективная экономическая ситуация, отражением которой являются данные об исполнении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. "Действительно, сейчас экономика в большом стрессе, 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не может на это не реагировать. Но отчет за первое полугодие не учитывает резкой девальвации рубля. Эффект от девальвации во многом компенсирует выпадающие доходы, нефтегазовые в частности. И поскольку мы не ожидаем укрепления рубля, видимо, те аргументы, которыми мог бы воспользоваться Минфин, будут нивелированы", - считает аналитик.&gt; </w:t>
      </w:r>
    </w:p>
    <w:p w14:paraId="4CD05CDE" w14:textId="77777777" w:rsidR="00CC2C7D" w:rsidRPr="00402959" w:rsidRDefault="00CC2C7D" w:rsidP="00DC28FC">
      <w:pPr>
        <w:pStyle w:val="z-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Конец формы</w:t>
      </w:r>
    </w:p>
    <w:p w14:paraId="70878F48" w14:textId="77777777" w:rsidR="00CC2C7D" w:rsidRPr="00402959" w:rsidRDefault="00000000" w:rsidP="00DC28FC">
      <w:pPr>
        <w:shd w:val="clear" w:color="auto" w:fill="FCFEE8"/>
        <w:jc w:val="both"/>
        <w:rPr>
          <w:rFonts w:cstheme="minorHAnsi"/>
          <w:color w:val="A52A2A"/>
          <w:sz w:val="20"/>
          <w:szCs w:val="20"/>
        </w:rPr>
      </w:pPr>
      <w:hyperlink r:id="rId42" w:history="1">
        <w:r w:rsidR="00CC2C7D" w:rsidRPr="00402959">
          <w:rPr>
            <w:rStyle w:val="a4"/>
            <w:rFonts w:cstheme="minorHAnsi"/>
            <w:b/>
            <w:bCs/>
            <w:sz w:val="20"/>
            <w:szCs w:val="20"/>
          </w:rPr>
          <w:t>Адрес</w:t>
        </w:r>
      </w:hyperlink>
      <w:r w:rsidR="00CC2C7D" w:rsidRPr="00402959">
        <w:rPr>
          <w:rFonts w:cstheme="minorHAnsi"/>
          <w:sz w:val="20"/>
          <w:szCs w:val="20"/>
        </w:rPr>
        <w:t xml:space="preserve"> </w:t>
      </w:r>
      <w:r w:rsidR="00CC2C7D" w:rsidRPr="00402959">
        <w:rPr>
          <w:rFonts w:cstheme="minorHAnsi"/>
          <w:color w:val="A52A2A"/>
          <w:sz w:val="20"/>
          <w:szCs w:val="20"/>
        </w:rPr>
        <w:t>[ Источник : rbc.ru/ :</w:t>
      </w:r>
      <w:r w:rsidR="00CC2C7D" w:rsidRPr="00402959">
        <w:rPr>
          <w:rFonts w:cstheme="minorHAnsi"/>
          <w:b/>
          <w:bCs/>
          <w:color w:val="A52A2A"/>
          <w:sz w:val="20"/>
          <w:szCs w:val="20"/>
        </w:rPr>
        <w:t xml:space="preserve"> top.rbc.ru </w:t>
      </w:r>
      <w:r w:rsidR="00CC2C7D" w:rsidRPr="00402959">
        <w:rPr>
          <w:rFonts w:cstheme="minorHAnsi"/>
          <w:color w:val="A52A2A"/>
          <w:sz w:val="20"/>
          <w:szCs w:val="20"/>
        </w:rPr>
        <w:t xml:space="preserve">] [ Правило : дефицит /2 бюджета ] </w:t>
      </w:r>
    </w:p>
    <w:p w14:paraId="1B90A6CF" w14:textId="77777777" w:rsidR="00CC2C7D" w:rsidRPr="00402959" w:rsidRDefault="00CC2C7D" w:rsidP="00402959">
      <w:pPr>
        <w:jc w:val="both"/>
        <w:rPr>
          <w:rFonts w:cstheme="minorHAnsi"/>
          <w:sz w:val="20"/>
          <w:szCs w:val="20"/>
        </w:rPr>
      </w:pPr>
    </w:p>
    <w:p w14:paraId="175C0B2C" w14:textId="77777777" w:rsidR="00CC2C7D" w:rsidRPr="00402959" w:rsidRDefault="00CC2C7D" w:rsidP="00DC28FC">
      <w:pPr>
        <w:shd w:val="clear" w:color="auto" w:fill="FCFEE8"/>
        <w:spacing w:after="0"/>
        <w:jc w:val="both"/>
        <w:rPr>
          <w:rFonts w:cstheme="minorHAnsi"/>
          <w:sz w:val="28"/>
          <w:szCs w:val="28"/>
        </w:rPr>
      </w:pPr>
      <w:r w:rsidRPr="00402959">
        <w:rPr>
          <w:rFonts w:cstheme="minorHAnsi"/>
          <w:sz w:val="20"/>
          <w:szCs w:val="20"/>
        </w:rPr>
        <w:br/>
      </w: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95. Правительство напишет на 2016 год </w:t>
      </w:r>
      <w:r w:rsidRPr="00402959">
        <w:rPr>
          <w:rFonts w:cstheme="minorHAnsi"/>
          <w:b/>
          <w:bCs/>
          <w:color w:val="FF0000"/>
          <w:sz w:val="28"/>
          <w:szCs w:val="28"/>
          <w:shd w:val="clear" w:color="auto" w:fill="9DFF9D"/>
        </w:rPr>
        <w:t>бюджет</w:t>
      </w: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 без правил • Экономика</w:t>
      </w:r>
      <w:r w:rsidRPr="00402959">
        <w:rPr>
          <w:rFonts w:cstheme="minorHAnsi"/>
          <w:sz w:val="28"/>
          <w:szCs w:val="28"/>
        </w:rPr>
        <w:t xml:space="preserve"> </w:t>
      </w:r>
    </w:p>
    <w:p w14:paraId="412564C3" w14:textId="77777777" w:rsidR="00CC2C7D" w:rsidRPr="00402959" w:rsidRDefault="00000000" w:rsidP="00DC28FC">
      <w:pPr>
        <w:shd w:val="clear" w:color="auto" w:fill="FCFEE8"/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pict w14:anchorId="28E45792">
          <v:rect id="_x0000_i1027" style="width:0;height:1.5pt" o:hralign="center" o:hrstd="t" o:hrnoshade="t" o:hr="t" fillcolor="red" stroked="f"/>
        </w:pict>
      </w:r>
    </w:p>
    <w:p w14:paraId="52975525" w14:textId="77777777" w:rsidR="00CC2C7D" w:rsidRPr="00DC28FC" w:rsidRDefault="00CC2C7D" w:rsidP="00DC28FC">
      <w:pPr>
        <w:shd w:val="clear" w:color="auto" w:fill="FCFEE8"/>
        <w:spacing w:after="240"/>
        <w:jc w:val="both"/>
        <w:rPr>
          <w:rFonts w:cstheme="minorHAnsi"/>
          <w:sz w:val="24"/>
          <w:szCs w:val="24"/>
        </w:rPr>
      </w:pPr>
      <w:r w:rsidRPr="00DC28FC">
        <w:rPr>
          <w:rFonts w:cstheme="minorHAnsi"/>
          <w:sz w:val="24"/>
          <w:szCs w:val="24"/>
          <w:u w:val="single"/>
          <w:vertAlign w:val="superscript"/>
        </w:rPr>
        <w:t xml:space="preserve">09.09.2015 23:53 </w:t>
      </w:r>
    </w:p>
    <w:p w14:paraId="12AA5126" w14:textId="77777777" w:rsidR="00CC2C7D" w:rsidRPr="00402959" w:rsidRDefault="00CC2C7D" w:rsidP="00DC28FC">
      <w:pPr>
        <w:shd w:val="clear" w:color="auto" w:fill="FCFEE8"/>
        <w:spacing w:after="0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Петр Нетреба, Яна Милюкова </w:t>
      </w:r>
    </w:p>
    <w:p w14:paraId="2AF7D714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 xml:space="preserve">Правительство развязало себе руки. В среду оно одобрило поправки в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Бюджетный</w:t>
      </w:r>
      <w:r w:rsidRPr="00402959">
        <w:rPr>
          <w:rFonts w:cstheme="minorHAnsi"/>
          <w:sz w:val="20"/>
          <w:szCs w:val="20"/>
        </w:rPr>
        <w:t xml:space="preserve"> кодекс, которые еще только предстоит написать. Это значит, что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бюджетные</w:t>
      </w:r>
      <w:r w:rsidRPr="00402959">
        <w:rPr>
          <w:rFonts w:cstheme="minorHAnsi"/>
          <w:sz w:val="20"/>
          <w:szCs w:val="20"/>
        </w:rPr>
        <w:t xml:space="preserve"> правила и проект </w:t>
      </w:r>
      <w:r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cstheme="minorHAnsi"/>
          <w:sz w:val="20"/>
          <w:szCs w:val="20"/>
        </w:rPr>
        <w:t xml:space="preserve"> на 2016 год будут создаваться одновременно</w:t>
      </w:r>
    </w:p>
    <w:p w14:paraId="0102DD8E" w14:textId="77777777" w:rsidR="00CC2C7D" w:rsidRPr="00402959" w:rsidRDefault="00CC2C7D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402959">
        <w:rPr>
          <w:rFonts w:cstheme="minorHAnsi"/>
          <w:sz w:val="20"/>
          <w:szCs w:val="20"/>
        </w:rPr>
        <w:t>Фото: РИА Новости</w:t>
      </w:r>
    </w:p>
    <w:p w14:paraId="65FA4868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На заседании правительства в среду были одобрены поправки в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Бюджетный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кодекс, которые разрешают подготовить однолетний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 2016 год (а не трехлетний на 2016-2018 годы, как положено) и останавливают действие "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asciiTheme="minorHAnsi" w:hAnsiTheme="minorHAnsi" w:cstheme="minorHAnsi"/>
          <w:sz w:val="20"/>
          <w:szCs w:val="20"/>
        </w:rPr>
        <w:t xml:space="preserve"> правила". В сегодняшних экономических реалиях это прежде всего даст правительству возможность сокращать текущие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расходы</w:t>
      </w:r>
      <w:r w:rsidRPr="00402959">
        <w:rPr>
          <w:rFonts w:asciiTheme="minorHAnsi" w:hAnsiTheme="minorHAnsi" w:cstheme="minorHAnsi"/>
          <w:sz w:val="20"/>
          <w:szCs w:val="20"/>
        </w:rPr>
        <w:t xml:space="preserve"> больше, чем на 2,5% условно утвержденных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>. На заседании премьер Дмитрий Медведев поддержал такую приостановку: "При таких низких ценах на нефть резервы мы должны сейчас беречь и в большей степени опираться на другие источники".</w:t>
      </w:r>
    </w:p>
    <w:p w14:paraId="4DB8A3FC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Как следует из материалов к заседанию правительства, поправки в кодекс, подготовленные Минфином, вызвали протест только в Минюсте. В замечаниях Минюста (есть в распоряжении РБК) указано, что "внесение изменений в законодательный акт в обобщенной форме не допускается". Между тем тезис о приостановке "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asciiTheme="minorHAnsi" w:hAnsiTheme="minorHAnsi" w:cstheme="minorHAnsi"/>
          <w:sz w:val="20"/>
          <w:szCs w:val="20"/>
        </w:rPr>
        <w:t xml:space="preserve"> правила" содержится только в пояснительной записке к законопроекту. А в самом законопроекте перечислены лишь нормативные акты, подлежащие заморозке (в том числе и сам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Бюджетный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кодекс), но не конкретные статьи таких актов 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Бюджетного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кодекса, которые будут приостановлены.</w:t>
      </w:r>
    </w:p>
    <w:p w14:paraId="3F77D68F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Минфин в документах к заседанию правительства указал, что исправить замечание Минюста можно только включением "в законопроект положений о приостановлении более 100 норм кодекса" и что "исходя из этого, предложение Минюста не учтено".</w:t>
      </w:r>
    </w:p>
    <w:p w14:paraId="736F07E2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Больше эта юридическая коллизия никого не смутила. Законопроект согласован и Минэкономразвития, и государственно-правовым управлением президента РФ. 7 сентября он был одобрен на заседании правительственной комиссии по законопроектной деятельности.</w:t>
      </w:r>
    </w:p>
    <w:p w14:paraId="058E6470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Представитель Минфина на вопрос РБК, какие нормы будут заморожены, не ответил.</w:t>
      </w:r>
    </w:p>
    <w:p w14:paraId="42AFCF90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С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Бюджетным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кодексом такое происходит впервые, говорит руководитель направления анализа и прогнозирования макроэкономических процессов ЦМАКП Дмитрий Белоусов. "Понятно, что решение о поправках в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Бюджетный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 принималось недавно и, судя по всему, просто не успели [доработать текст]. В ситуации, когда приходится спешить, возможно, понадеялись на то, что доработают совместно с депутатами текст. Ничего критичного не вижу, кроме того, что ситуация действительно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кризисная</w:t>
      </w:r>
      <w:r w:rsidRPr="00402959">
        <w:rPr>
          <w:rFonts w:asciiTheme="minorHAnsi" w:hAnsiTheme="minorHAnsi" w:cstheme="minorHAnsi"/>
          <w:sz w:val="20"/>
          <w:szCs w:val="20"/>
        </w:rPr>
        <w:t xml:space="preserve">. И спешка - это проявление этой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кризисной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ситуации". По словам эксперта, "в этом случае было важно вовремя внести [законодательную инициативу], а затем, во время работы над законопроектом в Думе, ее можно довести до идеальных формулировок. Нужно было просто зафиксировать позицию и саму конструкцию изменений". "Также важно было зафиксировать, что это разговор о новой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кризисной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концепции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>, что подкреплено вносимым нормативным правовым актом", - заключает эксперт.</w:t>
      </w:r>
    </w:p>
    <w:p w14:paraId="6DBAADF6" w14:textId="77777777" w:rsidR="00CC2C7D" w:rsidRPr="00402959" w:rsidRDefault="00CC2C7D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Это значит, что де-факто правительство будет составлять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 следующий год вообще без правил. Ведь оно будет одновременно работать над проектом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, который, согласно поправкам, предложенным Минфином, должен быть подготовлен к 25 октября 2015 года. И над поправками в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Бюджетный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кодекс, по которому этот проект должен быть создан. </w:t>
      </w:r>
    </w:p>
    <w:p w14:paraId="2DB0B0BA" w14:textId="77777777" w:rsidR="00CC2C7D" w:rsidRPr="00402959" w:rsidRDefault="00CC2C7D" w:rsidP="00DC28FC">
      <w:pPr>
        <w:pStyle w:val="z-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Конец формы</w:t>
      </w:r>
    </w:p>
    <w:p w14:paraId="6E789ADF" w14:textId="77777777" w:rsidR="00CC2C7D" w:rsidRPr="00402959" w:rsidRDefault="00000000" w:rsidP="00DC28FC">
      <w:pPr>
        <w:shd w:val="clear" w:color="auto" w:fill="FCFEE8"/>
        <w:jc w:val="both"/>
        <w:rPr>
          <w:rFonts w:cstheme="minorHAnsi"/>
          <w:color w:val="A52A2A"/>
          <w:sz w:val="20"/>
          <w:szCs w:val="20"/>
        </w:rPr>
      </w:pPr>
      <w:hyperlink r:id="rId43" w:history="1">
        <w:r w:rsidR="00CC2C7D" w:rsidRPr="00402959">
          <w:rPr>
            <w:rStyle w:val="a4"/>
            <w:rFonts w:cstheme="minorHAnsi"/>
            <w:b/>
            <w:bCs/>
            <w:sz w:val="20"/>
            <w:szCs w:val="20"/>
          </w:rPr>
          <w:t>Адрес</w:t>
        </w:r>
      </w:hyperlink>
      <w:r w:rsidR="00CC2C7D" w:rsidRPr="00402959">
        <w:rPr>
          <w:rFonts w:cstheme="minorHAnsi"/>
          <w:sz w:val="20"/>
          <w:szCs w:val="20"/>
        </w:rPr>
        <w:t xml:space="preserve"> </w:t>
      </w:r>
      <w:r w:rsidR="00CC2C7D" w:rsidRPr="00402959">
        <w:rPr>
          <w:rFonts w:cstheme="minorHAnsi"/>
          <w:color w:val="A52A2A"/>
          <w:sz w:val="20"/>
          <w:szCs w:val="20"/>
        </w:rPr>
        <w:t>[ Источник : rbc.ru/ :</w:t>
      </w:r>
      <w:r w:rsidR="00CC2C7D" w:rsidRPr="00402959">
        <w:rPr>
          <w:rFonts w:cstheme="minorHAnsi"/>
          <w:b/>
          <w:bCs/>
          <w:color w:val="A52A2A"/>
          <w:sz w:val="20"/>
          <w:szCs w:val="20"/>
        </w:rPr>
        <w:t xml:space="preserve"> top.rbc.ru </w:t>
      </w:r>
      <w:r w:rsidR="00CC2C7D" w:rsidRPr="00402959">
        <w:rPr>
          <w:rFonts w:cstheme="minorHAnsi"/>
          <w:color w:val="A52A2A"/>
          <w:sz w:val="20"/>
          <w:szCs w:val="20"/>
        </w:rPr>
        <w:t xml:space="preserve">] [ Правило : Кризис /2 бюджета ] </w:t>
      </w:r>
    </w:p>
    <w:p w14:paraId="23DA4BE8" w14:textId="77777777" w:rsidR="002E2824" w:rsidRPr="002953C7" w:rsidRDefault="002E2824" w:rsidP="002E2824">
      <w:pPr>
        <w:ind w:left="360"/>
        <w:jc w:val="both"/>
        <w:rPr>
          <w:sz w:val="20"/>
          <w:szCs w:val="20"/>
        </w:rPr>
      </w:pPr>
    </w:p>
    <w:p w14:paraId="089ED688" w14:textId="77777777" w:rsidR="0075017B" w:rsidRPr="00402959" w:rsidRDefault="0075017B" w:rsidP="00DC28FC">
      <w:pPr>
        <w:shd w:val="clear" w:color="auto" w:fill="FCFEE8"/>
        <w:spacing w:after="0"/>
        <w:jc w:val="both"/>
        <w:rPr>
          <w:rFonts w:cstheme="minorHAnsi"/>
          <w:sz w:val="28"/>
          <w:szCs w:val="28"/>
        </w:rPr>
      </w:pP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101. В духе девяностых: зачем правительству однолетний </w:t>
      </w:r>
      <w:r w:rsidRPr="00402959">
        <w:rPr>
          <w:rFonts w:cstheme="minorHAnsi"/>
          <w:b/>
          <w:bCs/>
          <w:color w:val="FF0000"/>
          <w:sz w:val="28"/>
          <w:szCs w:val="28"/>
          <w:shd w:val="clear" w:color="auto" w:fill="9DFF9D"/>
        </w:rPr>
        <w:t>бюджет</w:t>
      </w:r>
      <w:r w:rsidRPr="00402959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000000">
        <w:rPr>
          <w:rFonts w:cstheme="minorHAnsi"/>
          <w:sz w:val="28"/>
          <w:szCs w:val="28"/>
        </w:rPr>
        <w:pict w14:anchorId="5B004637">
          <v:rect id="_x0000_i1028" style="width:0;height:1.5pt" o:hralign="center" o:hrstd="t" o:hrnoshade="t" o:hr="t" fillcolor="red" stroked="f"/>
        </w:pict>
      </w:r>
    </w:p>
    <w:p w14:paraId="5098CB50" w14:textId="77777777" w:rsidR="0075017B" w:rsidRPr="00DC28FC" w:rsidRDefault="0075017B" w:rsidP="00DC28FC">
      <w:pPr>
        <w:shd w:val="clear" w:color="auto" w:fill="FCFEE8"/>
        <w:spacing w:after="240"/>
        <w:jc w:val="both"/>
        <w:rPr>
          <w:rStyle w:val="a4"/>
          <w:rFonts w:cstheme="minorHAnsi"/>
          <w:sz w:val="24"/>
          <w:szCs w:val="24"/>
        </w:rPr>
      </w:pPr>
      <w:r w:rsidRPr="00DC28FC">
        <w:rPr>
          <w:rFonts w:cstheme="minorHAnsi"/>
          <w:sz w:val="24"/>
          <w:szCs w:val="24"/>
          <w:u w:val="single"/>
          <w:vertAlign w:val="superscript"/>
        </w:rPr>
        <w:t xml:space="preserve">09.09.2015 14:04 </w:t>
      </w:r>
      <w:r w:rsidR="001951DC" w:rsidRPr="00DC28FC">
        <w:rPr>
          <w:rFonts w:cstheme="minorHAnsi"/>
          <w:sz w:val="24"/>
          <w:szCs w:val="24"/>
        </w:rPr>
        <w:fldChar w:fldCharType="begin"/>
      </w:r>
      <w:r w:rsidRPr="00DC28FC">
        <w:rPr>
          <w:rFonts w:cstheme="minorHAnsi"/>
          <w:sz w:val="24"/>
          <w:szCs w:val="24"/>
        </w:rPr>
        <w:instrText xml:space="preserve"> HYPERLINK "http://www.rbc.ru/persons/gontmaher.shtml" </w:instrText>
      </w:r>
      <w:r w:rsidR="001951DC" w:rsidRPr="00DC28FC">
        <w:rPr>
          <w:rFonts w:cstheme="minorHAnsi"/>
          <w:sz w:val="24"/>
          <w:szCs w:val="24"/>
        </w:rPr>
      </w:r>
      <w:r w:rsidR="001951DC" w:rsidRPr="00DC28FC">
        <w:rPr>
          <w:rFonts w:cstheme="minorHAnsi"/>
          <w:sz w:val="24"/>
          <w:szCs w:val="24"/>
        </w:rPr>
        <w:fldChar w:fldCharType="separate"/>
      </w:r>
    </w:p>
    <w:p w14:paraId="10BCA6D7" w14:textId="77777777" w:rsidR="0075017B" w:rsidRPr="00DC28FC" w:rsidRDefault="0075017B" w:rsidP="00DC28FC">
      <w:pPr>
        <w:shd w:val="clear" w:color="auto" w:fill="FCFEE8"/>
        <w:jc w:val="both"/>
        <w:rPr>
          <w:rFonts w:cstheme="minorHAnsi"/>
          <w:color w:val="0000FF"/>
          <w:sz w:val="24"/>
          <w:szCs w:val="24"/>
          <w:u w:val="single"/>
        </w:rPr>
      </w:pPr>
      <w:r w:rsidRPr="00DC28FC">
        <w:rPr>
          <w:rFonts w:cstheme="minorHAnsi"/>
          <w:color w:val="0000FF"/>
          <w:sz w:val="24"/>
          <w:szCs w:val="24"/>
          <w:u w:val="single"/>
        </w:rPr>
        <w:t xml:space="preserve">Евгений Гонтмахер Заместитель директора ИМЭМО РАН </w:t>
      </w:r>
    </w:p>
    <w:p w14:paraId="3059335D" w14:textId="77777777" w:rsidR="0075017B" w:rsidRPr="00402959" w:rsidRDefault="001951DC" w:rsidP="00DC28FC">
      <w:pPr>
        <w:shd w:val="clear" w:color="auto" w:fill="FCFEE8"/>
        <w:jc w:val="both"/>
        <w:rPr>
          <w:rFonts w:cstheme="minorHAnsi"/>
          <w:sz w:val="20"/>
          <w:szCs w:val="20"/>
        </w:rPr>
      </w:pPr>
      <w:r w:rsidRPr="00DC28FC">
        <w:rPr>
          <w:rFonts w:cstheme="minorHAnsi"/>
          <w:sz w:val="24"/>
          <w:szCs w:val="24"/>
        </w:rPr>
        <w:fldChar w:fldCharType="end"/>
      </w:r>
      <w:r w:rsidR="0075017B" w:rsidRPr="00402959">
        <w:rPr>
          <w:rFonts w:cstheme="minorHAnsi"/>
          <w:sz w:val="20"/>
          <w:szCs w:val="20"/>
        </w:rPr>
        <w:t xml:space="preserve">Существующий сегодня тип государства не способен к хоть сколько-нибудь предсказуемой политике - у него просто нет адекватных институтов ее формирования. И отказ от трехлетнего </w:t>
      </w:r>
      <w:r w:rsidR="0075017B" w:rsidRPr="00402959">
        <w:rPr>
          <w:rFonts w:cstheme="minorHAnsi"/>
          <w:sz w:val="20"/>
          <w:szCs w:val="20"/>
          <w:shd w:val="clear" w:color="auto" w:fill="9DFF9D"/>
        </w:rPr>
        <w:t>бюджета</w:t>
      </w:r>
      <w:r w:rsidR="0075017B" w:rsidRPr="00402959">
        <w:rPr>
          <w:rFonts w:cstheme="minorHAnsi"/>
          <w:sz w:val="20"/>
          <w:szCs w:val="20"/>
        </w:rPr>
        <w:t xml:space="preserve"> это наглядно доказывает</w:t>
      </w:r>
    </w:p>
    <w:p w14:paraId="69144588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Развиваться без роста</w:t>
      </w:r>
    </w:p>
    <w:p w14:paraId="49BC6EF0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Готовящийся отказ правительства от формирования трехлетнего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- весьма красноречивый факт. Объяснения типа волатильности цены на нефть хотя и верны, но не могут полностью вскрыть реальные причины такого неприятного для государства решения.</w:t>
      </w:r>
    </w:p>
    <w:p w14:paraId="5CF8C2AE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Если последовать совету Козьмы Пруткова "зри в корень", то можно заглянуть в недавно утвержденные основные направления деятельности правительства России на период до 2018 года, в которых поставлены вполне конкретные целевые показатели развития финансовой системы страны. Например, "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снижение</w:t>
      </w:r>
      <w:r w:rsidRPr="00402959">
        <w:rPr>
          <w:rFonts w:asciiTheme="minorHAnsi" w:hAnsiTheme="minorHAnsi" w:cstheme="minorHAnsi"/>
          <w:sz w:val="20"/>
          <w:szCs w:val="20"/>
        </w:rPr>
        <w:t xml:space="preserve"> доли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консолидированного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до 35% ВВП, в первую очередь за счет приведения обязательств федерального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в соответствие с экономической ситуацией". Или "достижение целевого показателя инфляции на уровне 4% и без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дефицитности</w:t>
      </w:r>
      <w:r w:rsidRPr="00402959">
        <w:rPr>
          <w:rFonts w:asciiTheme="minorHAnsi" w:hAnsiTheme="minorHAnsi" w:cstheme="minorHAnsi"/>
          <w:sz w:val="20"/>
          <w:szCs w:val="20"/>
        </w:rPr>
        <w:t xml:space="preserve"> федерального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начиная с 2017 года при отсутствии увеличения уровня налоговой нагрузки". И последнее: "Ориентиром для динамики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расходов</w:t>
      </w:r>
      <w:r w:rsidRPr="00402959">
        <w:rPr>
          <w:rFonts w:asciiTheme="minorHAnsi" w:hAnsiTheme="minorHAnsi" w:cstheme="minorHAnsi"/>
          <w:sz w:val="20"/>
          <w:szCs w:val="20"/>
        </w:rPr>
        <w:t xml:space="preserve"> федерального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должно стать их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снижение</w:t>
      </w:r>
      <w:r w:rsidRPr="00402959">
        <w:rPr>
          <w:rFonts w:asciiTheme="minorHAnsi" w:hAnsiTheme="minorHAnsi" w:cstheme="minorHAnsi"/>
          <w:sz w:val="20"/>
          <w:szCs w:val="20"/>
        </w:rPr>
        <w:t xml:space="preserve"> до 5% в реальном выражении каждый год в 2016 и в 2017 годах".</w:t>
      </w:r>
    </w:p>
    <w:p w14:paraId="4E5170B7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Интересно, что в упомянутом документе ничего не сказано ни о динамике цен на нефть, ни о прогнозируемых темпах роста ВВП. Хотя есть очень любопытный пассаж: "Целевыми ориентирами являются также задачи, определенные указом президента Российской Федерации от 7 мая 2012 года №596 "О долгосрочной государственной экономической политике" в части увеличения производительности труда к 2018 году в 1,5 раза относительно уровня 2011 года".</w:t>
      </w:r>
    </w:p>
    <w:p w14:paraId="255DFEB7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Учитывая, что численность экономически активного населения нисколько не увеличивается, в том числе и в перспективе 2018 года, остается догадываться, что заявленный рост производительности труда произойдет в основном за счет роста ВВП. Несложно подсчитать, пользуясь официальными данными Росстата, что за 2012-2014 годы физический объем ВВП вырос на 5,4%. В этом году роста не будет, более того, ожидается спад на 2-3%. Таким образом, в 2016-2018 годах для достижения поставленного президентом ориентира нужно обеспечить ежегодно в среднем 13% увеличения физического объема ВВП. Это невозможно ни при каких обстоятельствах.</w:t>
      </w:r>
    </w:p>
    <w:p w14:paraId="22016AFB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Минфин "играет" как может</w:t>
      </w:r>
    </w:p>
    <w:p w14:paraId="2B71D103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Почему на это стоит обратить внимание? При планировании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Минфину нужно опираться хоть на какой-нибудь макроэкономический прогноз. Сейчас его нет даже на ближайшие три года.</w:t>
      </w:r>
    </w:p>
    <w:p w14:paraId="486C31E9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Если абстрагироваться от заявленного правительством невиданного экономического роста до 2018 года, речь идет о весьма вероятной рецессии в 2016 году. Хотя еще недавно с самых высоких трибун звучали заявления, что, мол, уже в конце текущего года мы увидим положительные цифры. Теперь чисто символическое возобновление (1-2% ВВП) экономического роста директивно переносится на 2017 год. Но это, как показывает опыт российского стратегического планирования, в лучшем случае маловероятно.</w:t>
      </w:r>
    </w:p>
    <w:p w14:paraId="79C39EF8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Радикальные промахи даже с краткосрочным прогнозированием стали причиной того, что наше государство - в лучших традициях лихих 90-х - фактически жило без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несколько первых месяцев этого года.</w:t>
      </w:r>
    </w:p>
    <w:p w14:paraId="60B67C70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Государственная дума приняла федеральный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 xml:space="preserve"> на 2015 год (поддержанный Советом Федерации и подписанный президентом) с расчетной ценой на нефть в размере более $90 за баррель и ростом ВВП на 1,2%. Это свершилось в декабре, когда все сколько-нибудь здравомыслящие эксперты говорили о совершенно других цифрах. В результате Минфину в январе-апреле этого года пришлось тратить деньги "на ощупь", не понимая, что будет даже через квартал.</w:t>
      </w:r>
    </w:p>
    <w:p w14:paraId="53D0C7B4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В апреле все теми же депутатами и "сенаторами" был принят радикально перекроенный по сравнению с декабрьским (2014 года) федеральный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</w:t>
      </w:r>
      <w:r w:rsidRPr="00402959">
        <w:rPr>
          <w:rFonts w:asciiTheme="minorHAnsi" w:hAnsiTheme="minorHAnsi" w:cstheme="minorHAnsi"/>
          <w:sz w:val="20"/>
          <w:szCs w:val="20"/>
        </w:rPr>
        <w:t>, который уже сейчас начинает вновь отдаляться от реальной макроэкономической действительности. Минфин в данной системной ситуации выглядит как тот пианист, в которого не надо стрелять, потому что он играет как может.</w:t>
      </w:r>
    </w:p>
    <w:p w14:paraId="0B8A1744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Style w:val="a7"/>
          <w:rFonts w:asciiTheme="minorHAnsi" w:hAnsiTheme="minorHAnsi" w:cstheme="minorHAnsi"/>
          <w:sz w:val="20"/>
          <w:szCs w:val="20"/>
        </w:rPr>
        <w:t>Новые "химеры" правительства</w:t>
      </w:r>
    </w:p>
    <w:p w14:paraId="4BAB3B22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Сложившийся к настоящему времени тип государства просто не способен к сколько-нибудь предсказуемой политике из-за отсутствия адекватных институтов ее формирования. А они всем известны: реальное разделение власти с мощной парламентской ее ветвью, независимый суд, гражданский контроль и свободные СМИ. Тогда все те фантазии, что кладутся на бумагу ради показухи и желания понравиться верховному начальству, быстро сдаются в утиль с соответствующими кадровыми решениями.</w:t>
      </w:r>
    </w:p>
    <w:p w14:paraId="0308605F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А пока правительство продолжает тешить себя новыми химерами. Решено разработать стратегию социально-экономического развития России до 2030 (!) года. Интересно, будут ли там очередные "целевые ориентиры" роста ВВП и производительности труда? И как их будут обосновывать?</w:t>
      </w:r>
    </w:p>
    <w:p w14:paraId="7365C7E4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Авторы этого документа, чтобы доказать свою серьезность, должны не только описать светлое будущее страны, которое наступит через 15 лет, но и представить "дорожную карту" не только социально-экономических, но и политических изменений. Речь идет о замене одной модели государственного управления другой, основанной на кардинальной смене природы власти от сакрального феномена со встроенной внутрь несменяемостью к институту, реально обслуживающему интересы населения.</w:t>
      </w:r>
    </w:p>
    <w:p w14:paraId="22B27C8E" w14:textId="77777777" w:rsidR="0075017B" w:rsidRPr="00402959" w:rsidRDefault="0075017B" w:rsidP="00DC28FC">
      <w:pPr>
        <w:pStyle w:val="a6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 xml:space="preserve">Вероятнее всего, этого сделано не будет. И малозаметный, но многозначительный отказ от трехлетнего </w:t>
      </w:r>
      <w:r w:rsidRPr="00402959">
        <w:rPr>
          <w:rFonts w:asciiTheme="minorHAnsi" w:hAnsiTheme="minorHAnsi" w:cstheme="minorHAnsi"/>
          <w:sz w:val="20"/>
          <w:szCs w:val="20"/>
          <w:shd w:val="clear" w:color="auto" w:fill="9DFF9D"/>
        </w:rPr>
        <w:t>бюджета</w:t>
      </w:r>
      <w:r w:rsidRPr="00402959">
        <w:rPr>
          <w:rFonts w:asciiTheme="minorHAnsi" w:hAnsiTheme="minorHAnsi" w:cstheme="minorHAnsi"/>
          <w:sz w:val="20"/>
          <w:szCs w:val="20"/>
        </w:rPr>
        <w:t xml:space="preserve"> это доказывает.</w:t>
      </w:r>
    </w:p>
    <w:p w14:paraId="34610E68" w14:textId="77777777" w:rsidR="0075017B" w:rsidRPr="00402959" w:rsidRDefault="0075017B" w:rsidP="00DC28FC">
      <w:pPr>
        <w:pStyle w:val="a6"/>
        <w:shd w:val="clear" w:color="auto" w:fill="FCFEE8"/>
        <w:jc w:val="both"/>
        <w:rPr>
          <w:rStyle w:val="a8"/>
          <w:rFonts w:asciiTheme="minorHAnsi" w:hAnsiTheme="minorHAnsi" w:cstheme="minorHAnsi"/>
          <w:sz w:val="18"/>
          <w:szCs w:val="18"/>
        </w:rPr>
      </w:pPr>
      <w:r w:rsidRPr="00402959">
        <w:rPr>
          <w:rStyle w:val="a8"/>
          <w:rFonts w:asciiTheme="minorHAnsi" w:hAnsiTheme="minorHAnsi" w:cstheme="minorHAnsi"/>
          <w:sz w:val="18"/>
          <w:szCs w:val="18"/>
        </w:rPr>
        <w:t xml:space="preserve">Точка зрения авторов, статьи которых публикуются в разделе "Мнения", может не совпадать с мнением редакции. </w:t>
      </w:r>
    </w:p>
    <w:p w14:paraId="0A7275D0" w14:textId="77777777" w:rsidR="0075017B" w:rsidRPr="00402959" w:rsidRDefault="0075017B" w:rsidP="00DC28FC">
      <w:pPr>
        <w:pStyle w:val="z-"/>
        <w:shd w:val="clear" w:color="auto" w:fill="FCFEE8"/>
        <w:jc w:val="both"/>
        <w:rPr>
          <w:rFonts w:asciiTheme="minorHAnsi" w:hAnsiTheme="minorHAnsi" w:cstheme="minorHAnsi"/>
          <w:sz w:val="20"/>
          <w:szCs w:val="20"/>
        </w:rPr>
      </w:pPr>
      <w:r w:rsidRPr="00402959">
        <w:rPr>
          <w:rFonts w:asciiTheme="minorHAnsi" w:hAnsiTheme="minorHAnsi" w:cstheme="minorHAnsi"/>
          <w:sz w:val="20"/>
          <w:szCs w:val="20"/>
        </w:rPr>
        <w:t>Конец формы</w:t>
      </w:r>
    </w:p>
    <w:p w14:paraId="641E71B8" w14:textId="77777777" w:rsidR="0075017B" w:rsidRPr="00402959" w:rsidRDefault="00000000" w:rsidP="00DC28FC">
      <w:pPr>
        <w:shd w:val="clear" w:color="auto" w:fill="FCFEE8"/>
        <w:jc w:val="both"/>
        <w:rPr>
          <w:rFonts w:cstheme="minorHAnsi"/>
          <w:color w:val="A52A2A"/>
          <w:sz w:val="20"/>
          <w:szCs w:val="20"/>
        </w:rPr>
      </w:pPr>
      <w:hyperlink r:id="rId44" w:history="1">
        <w:r w:rsidR="0075017B" w:rsidRPr="00402959">
          <w:rPr>
            <w:rStyle w:val="a4"/>
            <w:rFonts w:cstheme="minorHAnsi"/>
            <w:b/>
            <w:bCs/>
            <w:sz w:val="20"/>
            <w:szCs w:val="20"/>
          </w:rPr>
          <w:t>Адрес</w:t>
        </w:r>
      </w:hyperlink>
      <w:r w:rsidR="0075017B" w:rsidRPr="00402959">
        <w:rPr>
          <w:rFonts w:cstheme="minorHAnsi"/>
          <w:sz w:val="20"/>
          <w:szCs w:val="20"/>
        </w:rPr>
        <w:t xml:space="preserve"> </w:t>
      </w:r>
      <w:r w:rsidR="0075017B" w:rsidRPr="00402959">
        <w:rPr>
          <w:rFonts w:cstheme="minorHAnsi"/>
          <w:color w:val="A52A2A"/>
          <w:sz w:val="20"/>
          <w:szCs w:val="20"/>
        </w:rPr>
        <w:t>[ Источник : rbc.ru/ :</w:t>
      </w:r>
      <w:r w:rsidR="0075017B" w:rsidRPr="00402959">
        <w:rPr>
          <w:rFonts w:cstheme="minorHAnsi"/>
          <w:b/>
          <w:bCs/>
          <w:color w:val="A52A2A"/>
          <w:sz w:val="20"/>
          <w:szCs w:val="20"/>
        </w:rPr>
        <w:t xml:space="preserve"> daily.rbc.ru </w:t>
      </w:r>
      <w:r w:rsidR="0075017B" w:rsidRPr="00402959">
        <w:rPr>
          <w:rFonts w:cstheme="minorHAnsi"/>
          <w:color w:val="A52A2A"/>
          <w:sz w:val="20"/>
          <w:szCs w:val="20"/>
        </w:rPr>
        <w:t xml:space="preserve">] [ Правило : снижение /2 расходов /5 бюджета ] </w:t>
      </w:r>
    </w:p>
    <w:p w14:paraId="7EFD92C8" w14:textId="77777777" w:rsidR="00047687" w:rsidRPr="00047687" w:rsidRDefault="00047687" w:rsidP="00047687">
      <w:pPr>
        <w:pStyle w:val="a3"/>
        <w:rPr>
          <w:sz w:val="20"/>
          <w:szCs w:val="20"/>
        </w:rPr>
      </w:pPr>
    </w:p>
    <w:p w14:paraId="60F4F4EC" w14:textId="77777777" w:rsidR="00047687" w:rsidRPr="00047687" w:rsidRDefault="00047687" w:rsidP="00047687">
      <w:pPr>
        <w:jc w:val="both"/>
        <w:rPr>
          <w:sz w:val="20"/>
          <w:szCs w:val="20"/>
        </w:rPr>
      </w:pPr>
    </w:p>
    <w:p w14:paraId="3064DBB9" w14:textId="77777777" w:rsidR="00971998" w:rsidRPr="00971998" w:rsidRDefault="00971998" w:rsidP="00971998">
      <w:pPr>
        <w:jc w:val="both"/>
        <w:rPr>
          <w:sz w:val="20"/>
          <w:szCs w:val="20"/>
        </w:rPr>
      </w:pPr>
    </w:p>
    <w:p w14:paraId="284E27D1" w14:textId="77777777" w:rsidR="007973D5" w:rsidRDefault="007973D5" w:rsidP="007973D5">
      <w:pPr>
        <w:jc w:val="center"/>
        <w:rPr>
          <w:sz w:val="20"/>
          <w:szCs w:val="20"/>
        </w:rPr>
      </w:pPr>
    </w:p>
    <w:p w14:paraId="595A4E12" w14:textId="77777777" w:rsidR="00CB5A73" w:rsidRPr="00503757" w:rsidRDefault="00BF0E8D" w:rsidP="00CB5A73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С</w:t>
      </w:r>
      <w:r w:rsidR="00CB5A73">
        <w:rPr>
          <w:b/>
          <w:color w:val="C00000"/>
          <w:szCs w:val="20"/>
          <w:u w:val="single"/>
        </w:rPr>
        <w:t>игнализации</w:t>
      </w:r>
      <w:r w:rsidR="00CC5E6A">
        <w:rPr>
          <w:b/>
          <w:color w:val="C00000"/>
          <w:szCs w:val="20"/>
          <w:u w:val="single"/>
        </w:rPr>
        <w:t xml:space="preserve"> и </w:t>
      </w:r>
      <w:r w:rsidR="00822690">
        <w:rPr>
          <w:b/>
          <w:color w:val="C00000"/>
          <w:szCs w:val="20"/>
          <w:u w:val="single"/>
        </w:rPr>
        <w:t>Ч</w:t>
      </w:r>
      <w:r>
        <w:rPr>
          <w:b/>
          <w:color w:val="C00000"/>
          <w:szCs w:val="20"/>
          <w:u w:val="single"/>
        </w:rPr>
        <w:t>исленный анализ информации</w:t>
      </w:r>
    </w:p>
    <w:p w14:paraId="7871FDE0" w14:textId="77777777" w:rsidR="002C1BF0" w:rsidRDefault="002C1BF0" w:rsidP="002C1BF0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Сигнализация устанавливается </w:t>
      </w:r>
      <w:r w:rsidR="0031220F">
        <w:rPr>
          <w:sz w:val="20"/>
          <w:szCs w:val="20"/>
        </w:rPr>
        <w:t>с использованием</w:t>
      </w:r>
      <w:r w:rsidR="00F52ADD">
        <w:rPr>
          <w:sz w:val="20"/>
          <w:szCs w:val="20"/>
        </w:rPr>
        <w:t xml:space="preserve"> «Статистика</w:t>
      </w:r>
      <w:r>
        <w:rPr>
          <w:sz w:val="20"/>
          <w:szCs w:val="20"/>
        </w:rPr>
        <w:t xml:space="preserve"> по Рубрикам» («Жёлтая табличка)»</w:t>
      </w:r>
    </w:p>
    <w:p w14:paraId="48256573" w14:textId="77777777" w:rsidR="006518BC" w:rsidRDefault="003877C6" w:rsidP="00CB5A7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Сигнализация позволяет </w:t>
      </w:r>
      <w:r w:rsidR="00CC5E6A">
        <w:rPr>
          <w:sz w:val="20"/>
          <w:szCs w:val="20"/>
        </w:rPr>
        <w:t>при наступлении значимых событий, а именно:</w:t>
      </w:r>
    </w:p>
    <w:p w14:paraId="5DB1B5FB" w14:textId="77777777" w:rsidR="0031220F" w:rsidRDefault="006518BC" w:rsidP="0031220F">
      <w:pPr>
        <w:pStyle w:val="a3"/>
        <w:numPr>
          <w:ilvl w:val="1"/>
          <w:numId w:val="3"/>
        </w:numPr>
        <w:spacing w:after="0"/>
        <w:ind w:left="1080"/>
        <w:jc w:val="both"/>
        <w:rPr>
          <w:sz w:val="20"/>
          <w:szCs w:val="20"/>
        </w:rPr>
      </w:pPr>
      <w:r w:rsidRPr="006518BC">
        <w:rPr>
          <w:sz w:val="20"/>
          <w:szCs w:val="20"/>
        </w:rPr>
        <w:t xml:space="preserve">количество сообщений в Рубрике "А" изменилось по отношению к предыдущему на "сколько-то" </w:t>
      </w:r>
    </w:p>
    <w:p w14:paraId="059F49C9" w14:textId="77777777" w:rsidR="006518BC" w:rsidRPr="0031220F" w:rsidRDefault="006518BC" w:rsidP="0031220F">
      <w:pPr>
        <w:spacing w:after="0"/>
        <w:ind w:left="1056"/>
        <w:jc w:val="both"/>
        <w:rPr>
          <w:sz w:val="20"/>
          <w:szCs w:val="20"/>
        </w:rPr>
      </w:pPr>
      <w:r w:rsidRPr="0031220F">
        <w:rPr>
          <w:sz w:val="20"/>
          <w:szCs w:val="20"/>
        </w:rPr>
        <w:t>(в абсолютном или процентном выражении),</w:t>
      </w:r>
    </w:p>
    <w:p w14:paraId="4ADE5133" w14:textId="77777777" w:rsidR="0031220F" w:rsidRDefault="006518BC" w:rsidP="0031220F">
      <w:pPr>
        <w:pStyle w:val="a3"/>
        <w:numPr>
          <w:ilvl w:val="1"/>
          <w:numId w:val="3"/>
        </w:numPr>
        <w:spacing w:after="0"/>
        <w:ind w:left="1080"/>
        <w:jc w:val="both"/>
        <w:rPr>
          <w:sz w:val="20"/>
          <w:szCs w:val="20"/>
        </w:rPr>
      </w:pPr>
      <w:r w:rsidRPr="006518BC">
        <w:rPr>
          <w:sz w:val="20"/>
          <w:szCs w:val="20"/>
        </w:rPr>
        <w:t xml:space="preserve"> количество сообщений, попавших в Рубрику "А"</w:t>
      </w:r>
      <w:r w:rsidR="00F52ADD">
        <w:rPr>
          <w:sz w:val="20"/>
          <w:szCs w:val="20"/>
        </w:rPr>
        <w:t>,</w:t>
      </w:r>
      <w:r w:rsidRPr="006518BC">
        <w:rPr>
          <w:sz w:val="20"/>
          <w:szCs w:val="20"/>
        </w:rPr>
        <w:t xml:space="preserve"> больше или меньше, чем в Рубрику "Б" на "сколько-то" </w:t>
      </w:r>
    </w:p>
    <w:p w14:paraId="4DDDFFAC" w14:textId="77777777" w:rsidR="006518BC" w:rsidRPr="0031220F" w:rsidRDefault="006518BC" w:rsidP="0031220F">
      <w:pPr>
        <w:spacing w:after="0"/>
        <w:ind w:left="1080"/>
        <w:jc w:val="both"/>
        <w:rPr>
          <w:sz w:val="20"/>
          <w:szCs w:val="20"/>
        </w:rPr>
      </w:pPr>
      <w:r w:rsidRPr="0031220F">
        <w:rPr>
          <w:sz w:val="20"/>
          <w:szCs w:val="20"/>
        </w:rPr>
        <w:t>(в абсолютном или процентном выражении),</w:t>
      </w:r>
    </w:p>
    <w:p w14:paraId="58A643C6" w14:textId="77777777" w:rsidR="008257E5" w:rsidRDefault="006518BC" w:rsidP="0031220F">
      <w:pPr>
        <w:pStyle w:val="a3"/>
        <w:numPr>
          <w:ilvl w:val="1"/>
          <w:numId w:val="3"/>
        </w:numPr>
        <w:ind w:left="1080"/>
        <w:jc w:val="both"/>
        <w:rPr>
          <w:sz w:val="20"/>
          <w:szCs w:val="20"/>
        </w:rPr>
      </w:pPr>
      <w:r w:rsidRPr="006518BC">
        <w:rPr>
          <w:sz w:val="20"/>
          <w:szCs w:val="20"/>
        </w:rPr>
        <w:t xml:space="preserve"> количество сообщений в Рубрике "А" в прошлый раз больше или меньше, чем в Рубрике "Б" в последний раз на "сколько-то" (в абсолютном или процентном </w:t>
      </w:r>
      <w:r>
        <w:rPr>
          <w:sz w:val="20"/>
          <w:szCs w:val="20"/>
        </w:rPr>
        <w:t>выражении), -</w:t>
      </w:r>
      <w:r w:rsidR="003877C6">
        <w:rPr>
          <w:sz w:val="20"/>
          <w:szCs w:val="20"/>
        </w:rPr>
        <w:t xml:space="preserve"> </w:t>
      </w:r>
    </w:p>
    <w:p w14:paraId="7D82D80B" w14:textId="77777777" w:rsidR="006518BC" w:rsidRDefault="006518BC" w:rsidP="006518BC">
      <w:pPr>
        <w:spacing w:after="0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оповестить Пользователя </w:t>
      </w:r>
      <w:r w:rsidR="0025303A">
        <w:rPr>
          <w:sz w:val="20"/>
          <w:szCs w:val="20"/>
        </w:rPr>
        <w:t>о</w:t>
      </w:r>
      <w:r w:rsidR="0031220F">
        <w:rPr>
          <w:sz w:val="20"/>
          <w:szCs w:val="20"/>
        </w:rPr>
        <w:t>б этих</w:t>
      </w:r>
      <w:r>
        <w:rPr>
          <w:sz w:val="20"/>
          <w:szCs w:val="20"/>
        </w:rPr>
        <w:t xml:space="preserve"> </w:t>
      </w:r>
      <w:r w:rsidR="0031220F">
        <w:rPr>
          <w:sz w:val="20"/>
          <w:szCs w:val="20"/>
        </w:rPr>
        <w:t xml:space="preserve">событиях </w:t>
      </w:r>
      <w:r>
        <w:rPr>
          <w:sz w:val="20"/>
          <w:szCs w:val="20"/>
        </w:rPr>
        <w:t>при помощи следующих видов сигнала:</w:t>
      </w:r>
    </w:p>
    <w:p w14:paraId="1FA72B63" w14:textId="77777777" w:rsidR="006518BC" w:rsidRDefault="006518BC" w:rsidP="006518BC">
      <w:pPr>
        <w:pStyle w:val="a3"/>
        <w:numPr>
          <w:ilvl w:val="0"/>
          <w:numId w:val="18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изменение цвета Рубрик,</w:t>
      </w:r>
    </w:p>
    <w:p w14:paraId="6B384583" w14:textId="77777777" w:rsidR="006518BC" w:rsidRDefault="006518BC" w:rsidP="00853384">
      <w:pPr>
        <w:pStyle w:val="a3"/>
        <w:numPr>
          <w:ilvl w:val="0"/>
          <w:numId w:val="18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отправка по E-mail сообщения, содержащего </w:t>
      </w:r>
      <w:r w:rsidR="00853384">
        <w:rPr>
          <w:sz w:val="20"/>
          <w:szCs w:val="20"/>
        </w:rPr>
        <w:t xml:space="preserve">сведения о </w:t>
      </w:r>
      <w:r w:rsidR="0031220F">
        <w:rPr>
          <w:sz w:val="20"/>
          <w:szCs w:val="20"/>
        </w:rPr>
        <w:t>событ</w:t>
      </w:r>
      <w:r w:rsidR="00F52ADD">
        <w:rPr>
          <w:sz w:val="20"/>
          <w:szCs w:val="20"/>
        </w:rPr>
        <w:t>и</w:t>
      </w:r>
      <w:r w:rsidR="0031220F">
        <w:rPr>
          <w:sz w:val="20"/>
          <w:szCs w:val="20"/>
        </w:rPr>
        <w:t>ях</w:t>
      </w:r>
      <w:r w:rsidR="00853384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8CF968B" w14:textId="77777777" w:rsidR="00853384" w:rsidRPr="00853384" w:rsidRDefault="00853384" w:rsidP="00853384">
      <w:pPr>
        <w:spacing w:after="240"/>
        <w:ind w:left="1428"/>
        <w:jc w:val="both"/>
        <w:rPr>
          <w:sz w:val="6"/>
          <w:szCs w:val="6"/>
        </w:rPr>
      </w:pPr>
    </w:p>
    <w:p w14:paraId="7ECF3852" w14:textId="77777777" w:rsidR="00CB5A73" w:rsidRDefault="003877C6" w:rsidP="00853384">
      <w:pPr>
        <w:pStyle w:val="a3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Подробности у</w:t>
      </w:r>
      <w:r w:rsidR="00CB5A73">
        <w:rPr>
          <w:sz w:val="20"/>
          <w:szCs w:val="20"/>
        </w:rPr>
        <w:t>становк</w:t>
      </w:r>
      <w:r>
        <w:rPr>
          <w:sz w:val="20"/>
          <w:szCs w:val="20"/>
        </w:rPr>
        <w:t>и</w:t>
      </w:r>
      <w:r w:rsidR="00CB5A73">
        <w:rPr>
          <w:sz w:val="20"/>
          <w:szCs w:val="20"/>
        </w:rPr>
        <w:t xml:space="preserve"> сигнализации </w:t>
      </w:r>
      <w:r>
        <w:rPr>
          <w:sz w:val="20"/>
          <w:szCs w:val="20"/>
        </w:rPr>
        <w:t xml:space="preserve">– на </w:t>
      </w:r>
      <w:hyperlink r:id="rId45" w:anchor="pp37385" w:tooltip="Установка сигнализации" w:history="1">
        <w:r w:rsidRPr="008257E5">
          <w:rPr>
            <w:rStyle w:val="a4"/>
            <w:sz w:val="20"/>
            <w:szCs w:val="20"/>
          </w:rPr>
          <w:t>ссылке</w:t>
        </w:r>
      </w:hyperlink>
      <w:r>
        <w:rPr>
          <w:sz w:val="20"/>
          <w:szCs w:val="20"/>
        </w:rPr>
        <w:t xml:space="preserve">. Примените её, когда Ваш Проект «дорастёт» до целесообразности </w:t>
      </w:r>
      <w:r w:rsidR="008257E5">
        <w:rPr>
          <w:sz w:val="20"/>
          <w:szCs w:val="20"/>
        </w:rPr>
        <w:t>установки</w:t>
      </w:r>
      <w:r>
        <w:rPr>
          <w:sz w:val="20"/>
          <w:szCs w:val="20"/>
        </w:rPr>
        <w:t xml:space="preserve"> Сигна</w:t>
      </w:r>
      <w:r w:rsidR="008257E5">
        <w:rPr>
          <w:sz w:val="20"/>
          <w:szCs w:val="20"/>
        </w:rPr>
        <w:t>л</w:t>
      </w:r>
      <w:r>
        <w:rPr>
          <w:sz w:val="20"/>
          <w:szCs w:val="20"/>
        </w:rPr>
        <w:t>изации.</w:t>
      </w:r>
    </w:p>
    <w:p w14:paraId="6EB09C38" w14:textId="77777777" w:rsidR="002C1BF0" w:rsidRDefault="002C1BF0" w:rsidP="002C1BF0">
      <w:pPr>
        <w:spacing w:after="0"/>
        <w:jc w:val="both"/>
        <w:rPr>
          <w:sz w:val="20"/>
          <w:szCs w:val="20"/>
        </w:rPr>
      </w:pPr>
    </w:p>
    <w:p w14:paraId="0866090F" w14:textId="77777777" w:rsidR="002C1BF0" w:rsidRPr="002C1BF0" w:rsidRDefault="002C1BF0" w:rsidP="002C1BF0">
      <w:pPr>
        <w:pStyle w:val="a3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Кроме «Статистика по Рубрикам» существуют «Статистика текущая», «Статистика полная» и «Статистика обобщенная».</w:t>
      </w:r>
      <w:r w:rsidR="00020045">
        <w:rPr>
          <w:sz w:val="20"/>
          <w:szCs w:val="20"/>
        </w:rPr>
        <w:t xml:space="preserve"> С ними можно ознакомиться в процессе эксплуатации Проектов.</w:t>
      </w:r>
    </w:p>
    <w:p w14:paraId="4D76298A" w14:textId="77777777" w:rsidR="0057489E" w:rsidRPr="0057489E" w:rsidRDefault="0057489E" w:rsidP="0057489E">
      <w:pPr>
        <w:ind w:left="360"/>
        <w:jc w:val="both"/>
        <w:rPr>
          <w:sz w:val="20"/>
          <w:szCs w:val="20"/>
        </w:rPr>
      </w:pPr>
    </w:p>
    <w:p w14:paraId="4924699A" w14:textId="77777777" w:rsidR="00853384" w:rsidRDefault="00853384" w:rsidP="0057489E">
      <w:pPr>
        <w:ind w:left="142"/>
        <w:jc w:val="both"/>
        <w:rPr>
          <w:sz w:val="20"/>
          <w:szCs w:val="20"/>
        </w:rPr>
      </w:pPr>
      <w:r>
        <w:rPr>
          <w:b/>
          <w:color w:val="C00000"/>
          <w:szCs w:val="20"/>
          <w:u w:val="single"/>
        </w:rPr>
        <w:t>Инструктор по проектированию</w:t>
      </w:r>
      <w:r w:rsidR="0057489E" w:rsidRPr="0057489E">
        <w:rPr>
          <w:sz w:val="20"/>
          <w:szCs w:val="20"/>
        </w:rPr>
        <w:t xml:space="preserve"> </w:t>
      </w:r>
    </w:p>
    <w:p w14:paraId="14F403F4" w14:textId="77777777" w:rsidR="0057489E" w:rsidRPr="00853384" w:rsidRDefault="00853384" w:rsidP="00853384">
      <w:pPr>
        <w:pStyle w:val="a3"/>
        <w:numPr>
          <w:ilvl w:val="0"/>
          <w:numId w:val="19"/>
        </w:numPr>
        <w:jc w:val="both"/>
        <w:rPr>
          <w:sz w:val="20"/>
          <w:szCs w:val="20"/>
        </w:rPr>
      </w:pPr>
      <w:r w:rsidRPr="00853384">
        <w:rPr>
          <w:sz w:val="20"/>
          <w:szCs w:val="20"/>
        </w:rPr>
        <w:t>М</w:t>
      </w:r>
      <w:r w:rsidR="0057489E" w:rsidRPr="00853384">
        <w:rPr>
          <w:sz w:val="20"/>
          <w:szCs w:val="20"/>
        </w:rPr>
        <w:t>ожно созд</w:t>
      </w:r>
      <w:r w:rsidRPr="00853384">
        <w:rPr>
          <w:sz w:val="20"/>
          <w:szCs w:val="20"/>
        </w:rPr>
        <w:t>ать Проект и более «цивилизован</w:t>
      </w:r>
      <w:r w:rsidR="0025303A">
        <w:rPr>
          <w:sz w:val="20"/>
          <w:szCs w:val="20"/>
        </w:rPr>
        <w:t>н</w:t>
      </w:r>
      <w:r w:rsidRPr="00853384">
        <w:rPr>
          <w:sz w:val="20"/>
          <w:szCs w:val="20"/>
        </w:rPr>
        <w:t>ым</w:t>
      </w:r>
      <w:r w:rsidR="0057489E" w:rsidRPr="00853384">
        <w:rPr>
          <w:sz w:val="20"/>
          <w:szCs w:val="20"/>
        </w:rPr>
        <w:t>»</w:t>
      </w:r>
      <w:r w:rsidRPr="00853384">
        <w:rPr>
          <w:sz w:val="20"/>
          <w:szCs w:val="20"/>
        </w:rPr>
        <w:t xml:space="preserve"> способом</w:t>
      </w:r>
      <w:r w:rsidR="0057489E" w:rsidRPr="00853384">
        <w:rPr>
          <w:sz w:val="20"/>
          <w:szCs w:val="20"/>
        </w:rPr>
        <w:t xml:space="preserve">, а именно, с использованием </w:t>
      </w:r>
      <w:hyperlink r:id="rId46" w:anchor="pp42261" w:history="1">
        <w:r w:rsidR="0057489E" w:rsidRPr="00853384">
          <w:rPr>
            <w:rStyle w:val="a4"/>
            <w:sz w:val="20"/>
            <w:szCs w:val="20"/>
          </w:rPr>
          <w:t>Инструктора</w:t>
        </w:r>
      </w:hyperlink>
      <w:r w:rsidR="0057489E" w:rsidRPr="00853384">
        <w:rPr>
          <w:sz w:val="20"/>
          <w:szCs w:val="20"/>
        </w:rPr>
        <w:t xml:space="preserve">. </w:t>
      </w:r>
      <w:r w:rsidR="00F52ADD">
        <w:rPr>
          <w:sz w:val="20"/>
          <w:szCs w:val="20"/>
        </w:rPr>
        <w:t>Он дос</w:t>
      </w:r>
      <w:r w:rsidR="004D6052">
        <w:rPr>
          <w:sz w:val="20"/>
          <w:szCs w:val="20"/>
        </w:rPr>
        <w:t>тупен</w:t>
      </w:r>
      <w:r w:rsidR="00F52ADD">
        <w:rPr>
          <w:sz w:val="20"/>
          <w:szCs w:val="20"/>
        </w:rPr>
        <w:t xml:space="preserve"> из «</w:t>
      </w:r>
      <w:r w:rsidR="00F52ADD" w:rsidRPr="004D6052">
        <w:rPr>
          <w:b/>
          <w:color w:val="00B050"/>
          <w:sz w:val="20"/>
          <w:szCs w:val="20"/>
        </w:rPr>
        <w:t>Подменю Золотого ключика – Проект – Инструктор (помощни</w:t>
      </w:r>
      <w:r w:rsidR="004D6052" w:rsidRPr="004D6052">
        <w:rPr>
          <w:b/>
          <w:color w:val="00B050"/>
          <w:sz w:val="20"/>
          <w:szCs w:val="20"/>
        </w:rPr>
        <w:t>к)</w:t>
      </w:r>
      <w:r w:rsidR="004D6052">
        <w:rPr>
          <w:sz w:val="20"/>
          <w:szCs w:val="20"/>
        </w:rPr>
        <w:t>».</w:t>
      </w:r>
    </w:p>
    <w:p w14:paraId="7048544C" w14:textId="77777777" w:rsidR="007973D5" w:rsidRDefault="007973D5" w:rsidP="007973D5">
      <w:pPr>
        <w:jc w:val="center"/>
        <w:rPr>
          <w:sz w:val="20"/>
          <w:szCs w:val="20"/>
        </w:rPr>
      </w:pPr>
    </w:p>
    <w:p w14:paraId="21D6CB57" w14:textId="77777777" w:rsidR="00343044" w:rsidRDefault="00343044" w:rsidP="007973D5">
      <w:pPr>
        <w:jc w:val="center"/>
        <w:rPr>
          <w:sz w:val="20"/>
          <w:szCs w:val="20"/>
        </w:rPr>
      </w:pPr>
    </w:p>
    <w:p w14:paraId="48439974" w14:textId="77777777" w:rsidR="00343044" w:rsidRDefault="00343044" w:rsidP="007973D5">
      <w:pPr>
        <w:jc w:val="center"/>
        <w:rPr>
          <w:sz w:val="20"/>
          <w:szCs w:val="20"/>
        </w:rPr>
      </w:pPr>
    </w:p>
    <w:p w14:paraId="6462D09A" w14:textId="77777777" w:rsidR="00343044" w:rsidRDefault="00343044" w:rsidP="007973D5">
      <w:pPr>
        <w:jc w:val="center"/>
        <w:rPr>
          <w:sz w:val="20"/>
          <w:szCs w:val="20"/>
        </w:rPr>
      </w:pPr>
    </w:p>
    <w:p w14:paraId="3DE99F81" w14:textId="77777777" w:rsidR="00343044" w:rsidRDefault="00343044" w:rsidP="007973D5">
      <w:pPr>
        <w:jc w:val="center"/>
        <w:rPr>
          <w:sz w:val="20"/>
          <w:szCs w:val="20"/>
        </w:rPr>
      </w:pPr>
    </w:p>
    <w:p w14:paraId="4698DF7F" w14:textId="77777777" w:rsidR="00343044" w:rsidRDefault="00343044" w:rsidP="007973D5">
      <w:pPr>
        <w:jc w:val="center"/>
        <w:rPr>
          <w:sz w:val="20"/>
          <w:szCs w:val="20"/>
        </w:rPr>
      </w:pPr>
    </w:p>
    <w:p w14:paraId="71C2D77C" w14:textId="77777777" w:rsidR="00343044" w:rsidRDefault="00343044" w:rsidP="007973D5">
      <w:pPr>
        <w:jc w:val="center"/>
        <w:rPr>
          <w:sz w:val="20"/>
          <w:szCs w:val="20"/>
        </w:rPr>
      </w:pPr>
    </w:p>
    <w:p w14:paraId="5AD1B3C5" w14:textId="77777777" w:rsidR="00343044" w:rsidRDefault="00343044" w:rsidP="007973D5">
      <w:pPr>
        <w:jc w:val="center"/>
        <w:rPr>
          <w:sz w:val="20"/>
          <w:szCs w:val="20"/>
        </w:rPr>
      </w:pPr>
    </w:p>
    <w:p w14:paraId="39EA72FE" w14:textId="77777777" w:rsidR="006C266C" w:rsidRPr="00503757" w:rsidRDefault="006C266C" w:rsidP="006C266C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Манипулирование группами Источников</w:t>
      </w:r>
    </w:p>
    <w:p w14:paraId="724A5FB9" w14:textId="77777777" w:rsidR="002350D6" w:rsidRDefault="0068398B" w:rsidP="00853384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2350D6">
        <w:rPr>
          <w:sz w:val="20"/>
          <w:szCs w:val="20"/>
        </w:rPr>
        <w:t>Если мы</w:t>
      </w:r>
      <w:r w:rsidR="0025303A">
        <w:rPr>
          <w:sz w:val="20"/>
          <w:szCs w:val="20"/>
        </w:rPr>
        <w:t xml:space="preserve"> в главной папке</w:t>
      </w:r>
      <w:r w:rsidRPr="002350D6">
        <w:rPr>
          <w:sz w:val="20"/>
          <w:szCs w:val="20"/>
        </w:rPr>
        <w:t xml:space="preserve"> программы создадим папку «Группы»</w:t>
      </w:r>
      <w:r w:rsidR="00822690">
        <w:rPr>
          <w:sz w:val="20"/>
          <w:szCs w:val="20"/>
        </w:rPr>
        <w:t xml:space="preserve"> (это можно сделать прямо из Проводника)</w:t>
      </w:r>
      <w:r w:rsidRPr="002350D6">
        <w:rPr>
          <w:sz w:val="20"/>
          <w:szCs w:val="20"/>
        </w:rPr>
        <w:t>, в которой создадим текстовый файл</w:t>
      </w:r>
      <w:r w:rsidR="0085355E" w:rsidRPr="002350D6">
        <w:rPr>
          <w:sz w:val="20"/>
          <w:szCs w:val="20"/>
        </w:rPr>
        <w:t xml:space="preserve"> «ФинИсточники</w:t>
      </w:r>
      <w:r w:rsidR="00822690" w:rsidRPr="00822690">
        <w:rPr>
          <w:sz w:val="20"/>
          <w:szCs w:val="20"/>
        </w:rPr>
        <w:t>.</w:t>
      </w:r>
      <w:r w:rsidR="00822690">
        <w:rPr>
          <w:sz w:val="20"/>
          <w:szCs w:val="20"/>
          <w:lang w:val="en-US"/>
        </w:rPr>
        <w:t>txt</w:t>
      </w:r>
      <w:r w:rsidR="0085355E" w:rsidRPr="002350D6">
        <w:rPr>
          <w:sz w:val="20"/>
          <w:szCs w:val="20"/>
        </w:rPr>
        <w:t>», содержащий</w:t>
      </w:r>
      <w:r w:rsidRPr="002350D6">
        <w:rPr>
          <w:sz w:val="20"/>
          <w:szCs w:val="20"/>
        </w:rPr>
        <w:t xml:space="preserve"> примененные </w:t>
      </w:r>
      <w:r w:rsidR="004D6052">
        <w:rPr>
          <w:sz w:val="20"/>
          <w:szCs w:val="20"/>
        </w:rPr>
        <w:t>нами 4 И</w:t>
      </w:r>
      <w:r w:rsidR="0085355E" w:rsidRPr="002350D6">
        <w:rPr>
          <w:sz w:val="20"/>
          <w:szCs w:val="20"/>
        </w:rPr>
        <w:t>сточника</w:t>
      </w:r>
      <w:r w:rsidR="004D6052">
        <w:rPr>
          <w:sz w:val="20"/>
          <w:szCs w:val="20"/>
        </w:rPr>
        <w:t xml:space="preserve"> (файл создать можно прямо из Блокнота)</w:t>
      </w:r>
      <w:r w:rsidR="0085355E" w:rsidRPr="002350D6">
        <w:rPr>
          <w:sz w:val="20"/>
          <w:szCs w:val="20"/>
        </w:rPr>
        <w:t>, то</w:t>
      </w:r>
      <w:r w:rsidR="002350D6" w:rsidRPr="002350D6">
        <w:rPr>
          <w:sz w:val="20"/>
          <w:szCs w:val="20"/>
        </w:rPr>
        <w:t xml:space="preserve"> Проект</w:t>
      </w:r>
      <w:r w:rsidR="00D11EA7">
        <w:rPr>
          <w:sz w:val="20"/>
          <w:szCs w:val="20"/>
        </w:rPr>
        <w:t>,</w:t>
      </w:r>
      <w:r w:rsidR="002350D6" w:rsidRPr="002350D6">
        <w:rPr>
          <w:sz w:val="20"/>
          <w:szCs w:val="20"/>
        </w:rPr>
        <w:t xml:space="preserve"> </w:t>
      </w:r>
      <w:r w:rsidR="00343044">
        <w:rPr>
          <w:sz w:val="20"/>
          <w:szCs w:val="20"/>
        </w:rPr>
        <w:t>текст которого приведен</w:t>
      </w:r>
      <w:r w:rsidR="002350D6" w:rsidRPr="002350D6">
        <w:rPr>
          <w:sz w:val="20"/>
          <w:szCs w:val="20"/>
        </w:rPr>
        <w:t xml:space="preserve"> ниже</w:t>
      </w:r>
      <w:r w:rsidR="00D11EA7">
        <w:rPr>
          <w:sz w:val="20"/>
          <w:szCs w:val="20"/>
        </w:rPr>
        <w:t>,</w:t>
      </w:r>
      <w:r w:rsidR="002350D6" w:rsidRPr="002350D6">
        <w:rPr>
          <w:sz w:val="20"/>
          <w:szCs w:val="20"/>
        </w:rPr>
        <w:t xml:space="preserve"> будет полностью эквивалентен нашему Проекту.</w:t>
      </w:r>
    </w:p>
    <w:p w14:paraId="2A473A2A" w14:textId="77777777" w:rsidR="0025303A" w:rsidRDefault="0025303A" w:rsidP="0025303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Вот содержание файла</w:t>
      </w:r>
      <w:r w:rsidR="00822690">
        <w:rPr>
          <w:sz w:val="20"/>
          <w:szCs w:val="20"/>
        </w:rPr>
        <w:t xml:space="preserve"> </w:t>
      </w:r>
      <w:r w:rsidR="00822690" w:rsidRPr="002350D6">
        <w:rPr>
          <w:sz w:val="20"/>
          <w:szCs w:val="20"/>
        </w:rPr>
        <w:t>«ФинИсточники</w:t>
      </w:r>
      <w:r w:rsidR="00822690">
        <w:rPr>
          <w:sz w:val="20"/>
          <w:szCs w:val="20"/>
        </w:rPr>
        <w:t>.txt</w:t>
      </w:r>
      <w:r w:rsidR="00822690" w:rsidRPr="002350D6">
        <w:rPr>
          <w:sz w:val="20"/>
          <w:szCs w:val="20"/>
        </w:rPr>
        <w:t>»</w:t>
      </w:r>
      <w:r>
        <w:rPr>
          <w:sz w:val="20"/>
          <w:szCs w:val="20"/>
        </w:rPr>
        <w:t>:</w:t>
      </w:r>
    </w:p>
    <w:p w14:paraId="098F1DC6" w14:textId="77777777" w:rsidR="0025303A" w:rsidRPr="00343044" w:rsidRDefault="0025303A" w:rsidP="0025303A">
      <w:pPr>
        <w:spacing w:after="0"/>
        <w:ind w:left="1416"/>
        <w:jc w:val="both"/>
        <w:rPr>
          <w:color w:val="4F81BD" w:themeColor="accent1"/>
          <w:sz w:val="20"/>
          <w:szCs w:val="20"/>
        </w:rPr>
      </w:pPr>
      <w:r w:rsidRPr="00343044">
        <w:rPr>
          <w:color w:val="4F81BD" w:themeColor="accent1"/>
          <w:sz w:val="20"/>
          <w:szCs w:val="20"/>
        </w:rPr>
        <w:t>http://www.finmarket.ru/rss/mainnews.asp</w:t>
      </w:r>
    </w:p>
    <w:p w14:paraId="5275F777" w14:textId="77777777" w:rsidR="0025303A" w:rsidRPr="00343044" w:rsidRDefault="0025303A" w:rsidP="0025303A">
      <w:pPr>
        <w:spacing w:after="0"/>
        <w:ind w:left="1416"/>
        <w:jc w:val="both"/>
        <w:rPr>
          <w:color w:val="4F81BD" w:themeColor="accent1"/>
          <w:sz w:val="20"/>
          <w:szCs w:val="20"/>
        </w:rPr>
      </w:pPr>
      <w:r w:rsidRPr="00343044">
        <w:rPr>
          <w:color w:val="4F81BD" w:themeColor="accent1"/>
          <w:sz w:val="20"/>
          <w:szCs w:val="20"/>
        </w:rPr>
        <w:t>http://www.interfax.ru/rss.asp</w:t>
      </w:r>
    </w:p>
    <w:p w14:paraId="12A37576" w14:textId="77777777" w:rsidR="0025303A" w:rsidRPr="00343044" w:rsidRDefault="0025303A" w:rsidP="0025303A">
      <w:pPr>
        <w:spacing w:after="0"/>
        <w:ind w:left="1416"/>
        <w:jc w:val="both"/>
        <w:rPr>
          <w:color w:val="4F81BD" w:themeColor="accent1"/>
          <w:sz w:val="20"/>
          <w:szCs w:val="20"/>
          <w:lang w:val="en-US"/>
        </w:rPr>
      </w:pPr>
      <w:r w:rsidRPr="00343044">
        <w:rPr>
          <w:color w:val="4F81BD" w:themeColor="accent1"/>
          <w:sz w:val="20"/>
          <w:szCs w:val="20"/>
          <w:lang w:val="en-US"/>
        </w:rPr>
        <w:t>https://vk.com/grounds.money +/wall</w:t>
      </w:r>
    </w:p>
    <w:p w14:paraId="23DDF28E" w14:textId="77777777" w:rsidR="0025303A" w:rsidRPr="00343044" w:rsidRDefault="0025303A" w:rsidP="0025303A">
      <w:pPr>
        <w:ind w:left="1416"/>
        <w:jc w:val="both"/>
        <w:rPr>
          <w:color w:val="4F81BD" w:themeColor="accent1"/>
          <w:sz w:val="20"/>
          <w:szCs w:val="20"/>
          <w:lang w:val="en-US"/>
        </w:rPr>
      </w:pPr>
      <w:r w:rsidRPr="00343044">
        <w:rPr>
          <w:color w:val="4F81BD" w:themeColor="accent1"/>
          <w:sz w:val="20"/>
          <w:szCs w:val="20"/>
          <w:lang w:val="en-US"/>
        </w:rPr>
        <w:t>http://www.rbc.ru/ +business;economics;finances</w:t>
      </w:r>
    </w:p>
    <w:p w14:paraId="14AEFE64" w14:textId="77777777" w:rsidR="0025303A" w:rsidRPr="0025303A" w:rsidRDefault="0025303A" w:rsidP="0025303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Ниже картинка с текстом Проекта:</w:t>
      </w:r>
    </w:p>
    <w:p w14:paraId="1861FCC6" w14:textId="77777777" w:rsidR="002350D6" w:rsidRPr="002350D6" w:rsidRDefault="007B34AD" w:rsidP="002350D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492A571" wp14:editId="78E1A462">
            <wp:extent cx="5895975" cy="4264660"/>
            <wp:effectExtent l="1905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B057C" w14:textId="77777777" w:rsidR="00770DE2" w:rsidRDefault="00770DE2" w:rsidP="00770DE2">
      <w:pPr>
        <w:pStyle w:val="a3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Оператор: </w:t>
      </w:r>
      <w:r>
        <w:rPr>
          <w:b/>
          <w:color w:val="943634" w:themeColor="accent2" w:themeShade="BF"/>
          <w:sz w:val="20"/>
          <w:szCs w:val="20"/>
        </w:rPr>
        <w:t>[Группы\ФинИсточники.</w:t>
      </w:r>
      <w:r>
        <w:rPr>
          <w:b/>
          <w:color w:val="943634" w:themeColor="accent2" w:themeShade="BF"/>
          <w:sz w:val="20"/>
          <w:szCs w:val="20"/>
          <w:lang w:val="en-US"/>
        </w:rPr>
        <w:t>txt</w:t>
      </w:r>
      <w:r w:rsidRPr="00770DE2">
        <w:rPr>
          <w:b/>
          <w:color w:val="943634" w:themeColor="accent2" w:themeShade="BF"/>
          <w:sz w:val="20"/>
          <w:szCs w:val="20"/>
        </w:rPr>
        <w:t>]</w:t>
      </w:r>
      <w:r>
        <w:rPr>
          <w:sz w:val="20"/>
          <w:szCs w:val="20"/>
        </w:rPr>
        <w:t xml:space="preserve"> означает, что </w:t>
      </w:r>
      <w:r w:rsidRPr="00770DE2">
        <w:rPr>
          <w:sz w:val="20"/>
          <w:szCs w:val="20"/>
        </w:rPr>
        <w:t xml:space="preserve">содержимое файла </w:t>
      </w:r>
      <w:r>
        <w:rPr>
          <w:sz w:val="20"/>
          <w:szCs w:val="20"/>
        </w:rPr>
        <w:t>«</w:t>
      </w:r>
      <w:r w:rsidRPr="00770DE2">
        <w:rPr>
          <w:sz w:val="20"/>
          <w:szCs w:val="20"/>
        </w:rPr>
        <w:t>ФинИсточники.</w:t>
      </w:r>
      <w:r>
        <w:rPr>
          <w:sz w:val="20"/>
          <w:szCs w:val="20"/>
          <w:lang w:val="en-US"/>
        </w:rPr>
        <w:t>txt</w:t>
      </w:r>
      <w:r>
        <w:rPr>
          <w:sz w:val="20"/>
          <w:szCs w:val="20"/>
        </w:rPr>
        <w:t>»</w:t>
      </w:r>
      <w:r w:rsidRPr="00770DE2">
        <w:rPr>
          <w:sz w:val="20"/>
          <w:szCs w:val="20"/>
        </w:rPr>
        <w:t xml:space="preserve"> из папки </w:t>
      </w:r>
      <w:r>
        <w:rPr>
          <w:sz w:val="20"/>
          <w:szCs w:val="20"/>
        </w:rPr>
        <w:t>«</w:t>
      </w:r>
      <w:r w:rsidRPr="00770DE2">
        <w:rPr>
          <w:sz w:val="20"/>
          <w:szCs w:val="20"/>
        </w:rPr>
        <w:t>Группы</w:t>
      </w:r>
      <w:r>
        <w:rPr>
          <w:sz w:val="20"/>
          <w:szCs w:val="20"/>
        </w:rPr>
        <w:t xml:space="preserve">» заменит </w:t>
      </w:r>
      <w:r w:rsidR="00343044">
        <w:rPr>
          <w:sz w:val="20"/>
          <w:szCs w:val="20"/>
        </w:rPr>
        <w:t>этот оператор</w:t>
      </w:r>
      <w:r w:rsidR="007A5AC9">
        <w:rPr>
          <w:sz w:val="20"/>
          <w:szCs w:val="20"/>
        </w:rPr>
        <w:t xml:space="preserve"> в тексте Проекта</w:t>
      </w:r>
      <w:r>
        <w:rPr>
          <w:sz w:val="20"/>
          <w:szCs w:val="20"/>
        </w:rPr>
        <w:t xml:space="preserve">. Подобных операторов может быть несколько. Более того, </w:t>
      </w:r>
      <w:r w:rsidR="008771E3">
        <w:rPr>
          <w:sz w:val="20"/>
          <w:szCs w:val="20"/>
        </w:rPr>
        <w:t xml:space="preserve">реализовано рекурсивное применение оператора, а именно: в содержании файла может стоять не только </w:t>
      </w:r>
      <w:r w:rsidR="00AE2F77">
        <w:rPr>
          <w:sz w:val="20"/>
          <w:szCs w:val="20"/>
        </w:rPr>
        <w:t xml:space="preserve">простой </w:t>
      </w:r>
      <w:r w:rsidR="008771E3">
        <w:rPr>
          <w:sz w:val="20"/>
          <w:szCs w:val="20"/>
        </w:rPr>
        <w:t xml:space="preserve">Источник, но и </w:t>
      </w:r>
      <w:r w:rsidR="007A5AC9">
        <w:rPr>
          <w:sz w:val="20"/>
          <w:szCs w:val="20"/>
        </w:rPr>
        <w:t xml:space="preserve">сам </w:t>
      </w:r>
      <w:r w:rsidR="008771E3">
        <w:rPr>
          <w:sz w:val="20"/>
          <w:szCs w:val="20"/>
        </w:rPr>
        <w:t xml:space="preserve">оператор. </w:t>
      </w:r>
      <w:r>
        <w:rPr>
          <w:sz w:val="20"/>
          <w:szCs w:val="20"/>
        </w:rPr>
        <w:t>Чтобы не помнить детали и не допустить синтаксическую ошибку, можно выбрать этот оператор из меню</w:t>
      </w:r>
      <w:r w:rsidR="004D605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4D6052">
        <w:rPr>
          <w:sz w:val="20"/>
          <w:szCs w:val="20"/>
        </w:rPr>
        <w:t>Для этого</w:t>
      </w:r>
      <w:r>
        <w:rPr>
          <w:sz w:val="20"/>
          <w:szCs w:val="20"/>
        </w:rPr>
        <w:t xml:space="preserve"> наж</w:t>
      </w:r>
      <w:r w:rsidR="004D6052">
        <w:rPr>
          <w:sz w:val="20"/>
          <w:szCs w:val="20"/>
        </w:rPr>
        <w:t>мите</w:t>
      </w:r>
      <w:r>
        <w:rPr>
          <w:sz w:val="20"/>
          <w:szCs w:val="20"/>
        </w:rPr>
        <w:t xml:space="preserve"> мышкой на ячейку таблицы, в которой нарисована зелёная галочка, затем</w:t>
      </w:r>
      <w:r w:rsidR="00AE2F77">
        <w:rPr>
          <w:sz w:val="20"/>
          <w:szCs w:val="20"/>
        </w:rPr>
        <w:t xml:space="preserve"> выб</w:t>
      </w:r>
      <w:r w:rsidR="004D6052">
        <w:rPr>
          <w:sz w:val="20"/>
          <w:szCs w:val="20"/>
        </w:rPr>
        <w:t>ерите</w:t>
      </w:r>
      <w:r>
        <w:rPr>
          <w:sz w:val="20"/>
          <w:szCs w:val="20"/>
        </w:rPr>
        <w:t>: «</w:t>
      </w:r>
      <w:r w:rsidR="008771E3">
        <w:rPr>
          <w:b/>
          <w:color w:val="00B050"/>
          <w:sz w:val="20"/>
          <w:szCs w:val="20"/>
        </w:rPr>
        <w:t xml:space="preserve">Вставить </w:t>
      </w:r>
      <w:r w:rsidRPr="00A35F62">
        <w:rPr>
          <w:b/>
          <w:color w:val="00B050"/>
          <w:sz w:val="20"/>
          <w:szCs w:val="20"/>
        </w:rPr>
        <w:t xml:space="preserve"> – </w:t>
      </w:r>
      <w:r w:rsidR="008771E3">
        <w:rPr>
          <w:b/>
          <w:color w:val="00B050"/>
          <w:sz w:val="20"/>
          <w:szCs w:val="20"/>
        </w:rPr>
        <w:t>Пакет или Файл</w:t>
      </w:r>
      <w:r w:rsidR="0088784B">
        <w:rPr>
          <w:b/>
          <w:color w:val="00B050"/>
          <w:sz w:val="20"/>
          <w:szCs w:val="20"/>
        </w:rPr>
        <w:t xml:space="preserve"> </w:t>
      </w:r>
      <w:r w:rsidR="0088784B" w:rsidRPr="00A35F62">
        <w:rPr>
          <w:b/>
          <w:color w:val="00B050"/>
          <w:sz w:val="20"/>
          <w:szCs w:val="20"/>
        </w:rPr>
        <w:t>–</w:t>
      </w:r>
      <w:r w:rsidR="0088784B">
        <w:rPr>
          <w:b/>
          <w:color w:val="00B050"/>
          <w:sz w:val="20"/>
          <w:szCs w:val="20"/>
        </w:rPr>
        <w:t xml:space="preserve"> … </w:t>
      </w:r>
      <w:r w:rsidR="0088784B" w:rsidRPr="00A35F62">
        <w:rPr>
          <w:b/>
          <w:color w:val="00B050"/>
          <w:sz w:val="20"/>
          <w:szCs w:val="20"/>
        </w:rPr>
        <w:t>–</w:t>
      </w:r>
      <w:r w:rsidR="0088784B">
        <w:rPr>
          <w:b/>
          <w:color w:val="00B050"/>
          <w:sz w:val="20"/>
          <w:szCs w:val="20"/>
        </w:rPr>
        <w:t xml:space="preserve"> ФинИсточники</w:t>
      </w:r>
      <w:r>
        <w:rPr>
          <w:sz w:val="20"/>
          <w:szCs w:val="20"/>
        </w:rPr>
        <w:t>».</w:t>
      </w:r>
    </w:p>
    <w:p w14:paraId="477E1973" w14:textId="77777777" w:rsidR="008771E3" w:rsidRDefault="008771E3" w:rsidP="00770DE2">
      <w:pPr>
        <w:pStyle w:val="a3"/>
        <w:ind w:left="0"/>
        <w:jc w:val="both"/>
        <w:rPr>
          <w:sz w:val="20"/>
          <w:szCs w:val="20"/>
        </w:rPr>
      </w:pPr>
    </w:p>
    <w:p w14:paraId="4BA31B7C" w14:textId="77777777" w:rsidR="008771E3" w:rsidRDefault="008771E3" w:rsidP="00770DE2">
      <w:pPr>
        <w:pStyle w:val="a3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В будущем, когда у Вас накопится много Источников, Вы можете разбить их на группы и оперировать не отдельными Источниками, а группами Источников. В этом случае, при появлении или нахождении нового нужного Источника, Вам будет достаточно включить его в нужную группу</w:t>
      </w:r>
      <w:r w:rsidR="00504F45">
        <w:rPr>
          <w:sz w:val="20"/>
          <w:szCs w:val="20"/>
        </w:rPr>
        <w:t xml:space="preserve">, а не редактировать массу Проектов, в которых новый Источник рационально применить. </w:t>
      </w:r>
    </w:p>
    <w:p w14:paraId="4B623232" w14:textId="77777777" w:rsidR="00504F45" w:rsidRDefault="00504F45" w:rsidP="00770DE2">
      <w:pPr>
        <w:pStyle w:val="a3"/>
        <w:ind w:left="0"/>
        <w:jc w:val="both"/>
        <w:rPr>
          <w:sz w:val="20"/>
          <w:szCs w:val="20"/>
        </w:rPr>
      </w:pPr>
    </w:p>
    <w:p w14:paraId="112C9351" w14:textId="77777777" w:rsidR="00504F45" w:rsidRPr="00504F45" w:rsidRDefault="00504F45" w:rsidP="00770DE2">
      <w:pPr>
        <w:pStyle w:val="a3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 слову будет сказано, уже существует и проходит тестирование «элемент SiteSputnik Pro+News», называемый </w:t>
      </w:r>
      <w:r w:rsidRPr="00504F45">
        <w:rPr>
          <w:b/>
          <w:color w:val="00B050"/>
          <w:sz w:val="20"/>
          <w:szCs w:val="20"/>
        </w:rPr>
        <w:t>+NewStreams</w:t>
      </w:r>
      <w:r>
        <w:rPr>
          <w:sz w:val="20"/>
          <w:szCs w:val="20"/>
        </w:rPr>
        <w:t xml:space="preserve">, предназначенный для поиска и мониторинга появления новых Источников.  Декларирование Бета-версии </w:t>
      </w:r>
      <w:r w:rsidR="00904618">
        <w:rPr>
          <w:sz w:val="20"/>
          <w:szCs w:val="20"/>
        </w:rPr>
        <w:t xml:space="preserve">этого продукта </w:t>
      </w:r>
      <w:r>
        <w:rPr>
          <w:sz w:val="20"/>
          <w:szCs w:val="20"/>
        </w:rPr>
        <w:t>ориентировочно</w:t>
      </w:r>
      <w:r w:rsidR="007A5AC9">
        <w:rPr>
          <w:sz w:val="20"/>
          <w:szCs w:val="20"/>
        </w:rPr>
        <w:t xml:space="preserve"> произойдет</w:t>
      </w:r>
      <w:r>
        <w:rPr>
          <w:sz w:val="20"/>
          <w:szCs w:val="20"/>
        </w:rPr>
        <w:t xml:space="preserve"> через две недели</w:t>
      </w:r>
      <w:r w:rsidR="00850CAB">
        <w:rPr>
          <w:sz w:val="20"/>
          <w:szCs w:val="20"/>
        </w:rPr>
        <w:t xml:space="preserve"> – в конце сентября 2015 года.</w:t>
      </w:r>
    </w:p>
    <w:p w14:paraId="761C3428" w14:textId="77777777" w:rsidR="002350D6" w:rsidRDefault="002350D6" w:rsidP="00770DE2">
      <w:pPr>
        <w:pStyle w:val="a3"/>
        <w:ind w:left="0"/>
        <w:jc w:val="both"/>
        <w:rPr>
          <w:sz w:val="20"/>
          <w:szCs w:val="20"/>
        </w:rPr>
      </w:pPr>
    </w:p>
    <w:p w14:paraId="3309E967" w14:textId="77777777" w:rsidR="00770DE2" w:rsidRDefault="00770DE2" w:rsidP="002350D6">
      <w:pPr>
        <w:pStyle w:val="a3"/>
        <w:jc w:val="both"/>
        <w:rPr>
          <w:sz w:val="20"/>
          <w:szCs w:val="20"/>
        </w:rPr>
      </w:pPr>
    </w:p>
    <w:p w14:paraId="1E4BEC76" w14:textId="77777777" w:rsidR="00B758E8" w:rsidRDefault="003B7AEF" w:rsidP="00EB379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Тем кому удобнее</w:t>
      </w:r>
      <w:r w:rsidR="00B758E8">
        <w:rPr>
          <w:sz w:val="20"/>
          <w:szCs w:val="20"/>
        </w:rPr>
        <w:t xml:space="preserve"> применять не Табличную, а тексто</w:t>
      </w:r>
      <w:r>
        <w:rPr>
          <w:sz w:val="20"/>
          <w:szCs w:val="20"/>
        </w:rPr>
        <w:t>вую фор</w:t>
      </w:r>
      <w:r w:rsidR="00AB1F4F">
        <w:rPr>
          <w:sz w:val="20"/>
          <w:szCs w:val="20"/>
        </w:rPr>
        <w:t>му представления Проекта, следует</w:t>
      </w:r>
      <w:r>
        <w:rPr>
          <w:sz w:val="20"/>
          <w:szCs w:val="20"/>
        </w:rPr>
        <w:t xml:space="preserve"> наж</w:t>
      </w:r>
      <w:r w:rsidR="007649F9">
        <w:rPr>
          <w:sz w:val="20"/>
          <w:szCs w:val="20"/>
        </w:rPr>
        <w:t>а</w:t>
      </w:r>
      <w:r w:rsidR="00AB1F4F">
        <w:rPr>
          <w:sz w:val="20"/>
          <w:szCs w:val="20"/>
        </w:rPr>
        <w:t>ть</w:t>
      </w:r>
      <w:r>
        <w:rPr>
          <w:sz w:val="20"/>
          <w:szCs w:val="20"/>
        </w:rPr>
        <w:t xml:space="preserve"> на иконку, на которую указывает красная стрелка на картинке ниже:</w:t>
      </w:r>
    </w:p>
    <w:p w14:paraId="61BB2EC0" w14:textId="77777777" w:rsidR="007973D5" w:rsidRDefault="007B34AD" w:rsidP="007973D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6C369F" wp14:editId="69781E58">
            <wp:extent cx="5918200" cy="4323080"/>
            <wp:effectExtent l="19050" t="0" r="635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D6B51" w14:textId="77777777" w:rsidR="007973D5" w:rsidRDefault="007973D5" w:rsidP="007973D5">
      <w:pPr>
        <w:jc w:val="center"/>
        <w:rPr>
          <w:sz w:val="20"/>
          <w:szCs w:val="20"/>
        </w:rPr>
      </w:pPr>
    </w:p>
    <w:p w14:paraId="690AEE05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635A2FB9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15E5BA5B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292AE8FC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6E38E0AA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170FC0C9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5263AF91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555331A1" w14:textId="77777777" w:rsidR="00B14F05" w:rsidRDefault="00B14F05" w:rsidP="000E2253">
      <w:pPr>
        <w:ind w:left="142"/>
        <w:jc w:val="both"/>
        <w:rPr>
          <w:b/>
          <w:color w:val="C00000"/>
          <w:szCs w:val="20"/>
          <w:u w:val="single"/>
        </w:rPr>
      </w:pPr>
    </w:p>
    <w:p w14:paraId="73A3D32A" w14:textId="77777777" w:rsidR="000E2253" w:rsidRPr="00503757" w:rsidRDefault="000E2253" w:rsidP="000E2253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Источники информации</w:t>
      </w:r>
    </w:p>
    <w:p w14:paraId="6EE8DEC0" w14:textId="77777777" w:rsidR="000E2253" w:rsidRDefault="000E2253" w:rsidP="000E22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RSS</w:t>
      </w:r>
      <w:r w:rsidRPr="000E2253">
        <w:rPr>
          <w:sz w:val="20"/>
          <w:szCs w:val="20"/>
        </w:rPr>
        <w:t xml:space="preserve">-потоки. </w:t>
      </w:r>
      <w:r>
        <w:rPr>
          <w:sz w:val="20"/>
          <w:szCs w:val="20"/>
        </w:rPr>
        <w:t xml:space="preserve">Это самые простые в применении Источники. Достаточно поместить в Проект </w:t>
      </w:r>
      <w:r w:rsidR="00375BC0">
        <w:rPr>
          <w:sz w:val="20"/>
          <w:szCs w:val="20"/>
        </w:rPr>
        <w:t>адрес RSS-потока.</w:t>
      </w:r>
    </w:p>
    <w:p w14:paraId="76B66C8C" w14:textId="77777777" w:rsidR="006D544B" w:rsidRDefault="00375BC0" w:rsidP="000E22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URL</w:t>
      </w:r>
      <w:r w:rsidRPr="00375BC0">
        <w:rPr>
          <w:sz w:val="20"/>
          <w:szCs w:val="20"/>
        </w:rPr>
        <w:t xml:space="preserve">-потоки. </w:t>
      </w:r>
      <w:r w:rsidR="006D544B">
        <w:rPr>
          <w:sz w:val="20"/>
          <w:szCs w:val="20"/>
        </w:rPr>
        <w:t>В Проект помещается адрес</w:t>
      </w:r>
      <w:r w:rsidRPr="00375B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произвольной </w:t>
      </w:r>
      <w:r w:rsidRPr="00375BC0">
        <w:rPr>
          <w:sz w:val="20"/>
          <w:szCs w:val="20"/>
        </w:rPr>
        <w:t>страницы</w:t>
      </w:r>
      <w:r>
        <w:rPr>
          <w:sz w:val="20"/>
          <w:szCs w:val="20"/>
        </w:rPr>
        <w:t xml:space="preserve"> </w:t>
      </w:r>
      <w:r w:rsidR="007A5AC9">
        <w:rPr>
          <w:sz w:val="20"/>
          <w:szCs w:val="20"/>
        </w:rPr>
        <w:t>и уточнение</w:t>
      </w:r>
      <w:r w:rsidR="006D544B" w:rsidRPr="006D544B">
        <w:rPr>
          <w:sz w:val="20"/>
          <w:szCs w:val="20"/>
        </w:rPr>
        <w:t xml:space="preserve">. </w:t>
      </w:r>
    </w:p>
    <w:p w14:paraId="4F6F405A" w14:textId="77777777" w:rsidR="00153753" w:rsidRDefault="00D11EA7" w:rsidP="00D11EA7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Эти два типа Источников рассмотрены выше. Подробнее об URL-потоках – на </w:t>
      </w:r>
      <w:hyperlink r:id="rId49" w:anchor="pp47398" w:tooltip="Эмуляция потоков информации" w:history="1">
        <w:r w:rsidRPr="00D11EA7">
          <w:rPr>
            <w:rStyle w:val="a4"/>
            <w:sz w:val="20"/>
            <w:szCs w:val="20"/>
          </w:rPr>
          <w:t>ссылке</w:t>
        </w:r>
      </w:hyperlink>
      <w:r>
        <w:rPr>
          <w:sz w:val="20"/>
          <w:szCs w:val="20"/>
        </w:rPr>
        <w:t>.</w:t>
      </w:r>
    </w:p>
    <w:p w14:paraId="7A04A285" w14:textId="77777777" w:rsidR="00D11EA7" w:rsidRDefault="00D11EA7" w:rsidP="001537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="00153753">
        <w:rPr>
          <w:sz w:val="20"/>
          <w:szCs w:val="20"/>
        </w:rPr>
        <w:t>строе</w:t>
      </w:r>
      <w:r w:rsidR="007C30A2">
        <w:rPr>
          <w:sz w:val="20"/>
          <w:szCs w:val="20"/>
        </w:rPr>
        <w:t>нн</w:t>
      </w:r>
      <w:r w:rsidR="004E70DF">
        <w:rPr>
          <w:sz w:val="20"/>
          <w:szCs w:val="20"/>
        </w:rPr>
        <w:t>ы</w:t>
      </w:r>
      <w:r w:rsidR="007C30A2">
        <w:rPr>
          <w:sz w:val="20"/>
          <w:szCs w:val="20"/>
        </w:rPr>
        <w:t>е</w:t>
      </w:r>
      <w:r>
        <w:rPr>
          <w:sz w:val="20"/>
          <w:szCs w:val="20"/>
        </w:rPr>
        <w:t xml:space="preserve"> в сайты внутренни</w:t>
      </w:r>
      <w:r w:rsidR="007C30A2">
        <w:rPr>
          <w:sz w:val="20"/>
          <w:szCs w:val="20"/>
        </w:rPr>
        <w:t>е</w:t>
      </w:r>
      <w:r>
        <w:rPr>
          <w:sz w:val="20"/>
          <w:szCs w:val="20"/>
        </w:rPr>
        <w:t xml:space="preserve"> поиск</w:t>
      </w:r>
      <w:r w:rsidR="007C30A2">
        <w:rPr>
          <w:sz w:val="20"/>
          <w:szCs w:val="20"/>
        </w:rPr>
        <w:t>и</w:t>
      </w:r>
      <w:r>
        <w:rPr>
          <w:sz w:val="20"/>
          <w:szCs w:val="20"/>
        </w:rPr>
        <w:t>.</w:t>
      </w:r>
    </w:p>
    <w:p w14:paraId="1EDBC2C0" w14:textId="77777777" w:rsidR="00D11EA7" w:rsidRDefault="007C30A2" w:rsidP="00153753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Малоизвестные</w:t>
      </w:r>
      <w:r w:rsidR="00D11EA7">
        <w:rPr>
          <w:sz w:val="20"/>
          <w:szCs w:val="20"/>
        </w:rPr>
        <w:t xml:space="preserve"> и</w:t>
      </w:r>
      <w:r w:rsidR="00A7053D">
        <w:rPr>
          <w:sz w:val="20"/>
          <w:szCs w:val="20"/>
        </w:rPr>
        <w:t xml:space="preserve"> известные хорошо</w:t>
      </w:r>
      <w:r w:rsidR="00153753">
        <w:rPr>
          <w:sz w:val="20"/>
          <w:szCs w:val="20"/>
        </w:rPr>
        <w:t xml:space="preserve"> </w:t>
      </w:r>
      <w:r>
        <w:rPr>
          <w:sz w:val="20"/>
          <w:szCs w:val="20"/>
        </w:rPr>
        <w:t>поисковики</w:t>
      </w:r>
      <w:r w:rsidR="007A5AC9">
        <w:rPr>
          <w:sz w:val="20"/>
          <w:szCs w:val="20"/>
        </w:rPr>
        <w:t>.</w:t>
      </w:r>
    </w:p>
    <w:p w14:paraId="6FCB1218" w14:textId="77777777" w:rsidR="00153753" w:rsidRDefault="00AB1F4F" w:rsidP="007C30A2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="007C30A2">
        <w:rPr>
          <w:sz w:val="20"/>
          <w:szCs w:val="20"/>
        </w:rPr>
        <w:t xml:space="preserve">ва </w:t>
      </w:r>
      <w:r>
        <w:rPr>
          <w:sz w:val="20"/>
          <w:szCs w:val="20"/>
        </w:rPr>
        <w:t xml:space="preserve">последних </w:t>
      </w:r>
      <w:r w:rsidR="007C30A2">
        <w:rPr>
          <w:sz w:val="20"/>
          <w:szCs w:val="20"/>
        </w:rPr>
        <w:t xml:space="preserve">типа Источников, если они </w:t>
      </w:r>
      <w:r w:rsidR="00153753">
        <w:rPr>
          <w:sz w:val="20"/>
          <w:szCs w:val="20"/>
        </w:rPr>
        <w:t>не включены в «Настройк</w:t>
      </w:r>
      <w:r w:rsidR="00615A4C">
        <w:rPr>
          <w:sz w:val="20"/>
          <w:szCs w:val="20"/>
        </w:rPr>
        <w:t>у</w:t>
      </w:r>
      <w:r w:rsidR="00153753">
        <w:rPr>
          <w:sz w:val="20"/>
          <w:szCs w:val="20"/>
        </w:rPr>
        <w:t xml:space="preserve"> поиска» персонального дистрибутива</w:t>
      </w:r>
      <w:r w:rsidR="0068398B">
        <w:rPr>
          <w:sz w:val="20"/>
          <w:szCs w:val="20"/>
        </w:rPr>
        <w:t>,</w:t>
      </w:r>
      <w:r w:rsidR="00153753">
        <w:rPr>
          <w:sz w:val="20"/>
          <w:szCs w:val="20"/>
        </w:rPr>
        <w:t xml:space="preserve"> </w:t>
      </w:r>
      <w:r w:rsidR="007C30A2">
        <w:rPr>
          <w:sz w:val="20"/>
          <w:szCs w:val="20"/>
        </w:rPr>
        <w:t>могут быть подключены при помощи</w:t>
      </w:r>
      <w:r w:rsidR="00153753">
        <w:rPr>
          <w:sz w:val="20"/>
          <w:szCs w:val="20"/>
        </w:rPr>
        <w:t xml:space="preserve"> </w:t>
      </w:r>
      <w:hyperlink r:id="rId50" w:history="1">
        <w:r w:rsidR="007C30A2">
          <w:rPr>
            <w:rStyle w:val="a4"/>
            <w:sz w:val="20"/>
            <w:szCs w:val="20"/>
          </w:rPr>
          <w:t>Мастера</w:t>
        </w:r>
        <w:r w:rsidR="00615A4C">
          <w:rPr>
            <w:rStyle w:val="a4"/>
            <w:sz w:val="20"/>
            <w:szCs w:val="20"/>
          </w:rPr>
          <w:t xml:space="preserve"> подключ</w:t>
        </w:r>
        <w:r>
          <w:rPr>
            <w:rStyle w:val="a4"/>
            <w:sz w:val="20"/>
            <w:szCs w:val="20"/>
          </w:rPr>
          <w:t>е</w:t>
        </w:r>
        <w:r w:rsidR="00615A4C">
          <w:rPr>
            <w:rStyle w:val="a4"/>
            <w:sz w:val="20"/>
            <w:szCs w:val="20"/>
          </w:rPr>
          <w:t>ния новых источников</w:t>
        </w:r>
      </w:hyperlink>
      <w:r w:rsidR="00615A4C">
        <w:rPr>
          <w:sz w:val="20"/>
          <w:szCs w:val="20"/>
        </w:rPr>
        <w:t>. Н</w:t>
      </w:r>
      <w:r w:rsidR="00153753">
        <w:rPr>
          <w:sz w:val="20"/>
          <w:szCs w:val="20"/>
        </w:rPr>
        <w:t>ачинающи</w:t>
      </w:r>
      <w:r w:rsidR="00615A4C">
        <w:rPr>
          <w:sz w:val="20"/>
          <w:szCs w:val="20"/>
        </w:rPr>
        <w:t>м</w:t>
      </w:r>
      <w:r w:rsidR="00153753">
        <w:rPr>
          <w:sz w:val="20"/>
          <w:szCs w:val="20"/>
        </w:rPr>
        <w:t xml:space="preserve"> Пользовател</w:t>
      </w:r>
      <w:r w:rsidR="00615A4C">
        <w:rPr>
          <w:sz w:val="20"/>
          <w:szCs w:val="20"/>
        </w:rPr>
        <w:t>ям</w:t>
      </w:r>
      <w:r w:rsidR="00153753">
        <w:rPr>
          <w:sz w:val="20"/>
          <w:szCs w:val="20"/>
        </w:rPr>
        <w:t xml:space="preserve"> </w:t>
      </w:r>
      <w:r w:rsidR="00615A4C">
        <w:rPr>
          <w:sz w:val="20"/>
          <w:szCs w:val="20"/>
        </w:rPr>
        <w:t>эти два вида Источников можно</w:t>
      </w:r>
      <w:r w:rsidR="00153753">
        <w:rPr>
          <w:sz w:val="20"/>
          <w:szCs w:val="20"/>
        </w:rPr>
        <w:t xml:space="preserve"> освоить позднее.</w:t>
      </w:r>
    </w:p>
    <w:p w14:paraId="5C821475" w14:textId="77777777" w:rsidR="00AC3A1A" w:rsidRDefault="00AC3A1A" w:rsidP="00AC3A1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 картинке ниже продемонстрировано включение в Проект поиска в Яндекс.Новости по запросу: Бюджет, - на глубину трёх страниц. Этот поиск включен в «Настройку поиска»</w:t>
      </w:r>
      <w:r w:rsidR="00B03AF1">
        <w:rPr>
          <w:sz w:val="20"/>
          <w:szCs w:val="20"/>
        </w:rPr>
        <w:t xml:space="preserve"> и находится в сценарии News</w:t>
      </w:r>
      <w:r>
        <w:rPr>
          <w:sz w:val="20"/>
          <w:szCs w:val="20"/>
        </w:rPr>
        <w:t>.</w:t>
      </w:r>
    </w:p>
    <w:p w14:paraId="0557C285" w14:textId="77777777" w:rsidR="001A077E" w:rsidRDefault="00AC3A1A" w:rsidP="001A077E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noProof/>
          <w:color w:val="C00000"/>
          <w:szCs w:val="20"/>
          <w:u w:val="single"/>
        </w:rPr>
        <w:drawing>
          <wp:inline distT="0" distB="0" distL="0" distR="0" wp14:anchorId="4030F2BB" wp14:editId="30DCC4D4">
            <wp:extent cx="5939790" cy="4769485"/>
            <wp:effectExtent l="19050" t="0" r="381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E1F04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0888A6DC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7D76078E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340CD749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6BABD95E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3ABEE0C9" w14:textId="77777777" w:rsidR="004B30B1" w:rsidRDefault="004B30B1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47C25FC0" w14:textId="77777777" w:rsidR="00B14F05" w:rsidRDefault="00B14F05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06E035B3" w14:textId="77777777" w:rsidR="00B14F05" w:rsidRDefault="00B14F05" w:rsidP="001A077E">
      <w:pPr>
        <w:ind w:left="142"/>
        <w:jc w:val="both"/>
        <w:rPr>
          <w:b/>
          <w:color w:val="C00000"/>
          <w:szCs w:val="20"/>
          <w:u w:val="single"/>
        </w:rPr>
      </w:pPr>
    </w:p>
    <w:p w14:paraId="6278CB8C" w14:textId="77777777" w:rsidR="001A077E" w:rsidRPr="00503757" w:rsidRDefault="001A077E" w:rsidP="001A077E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Настройки</w:t>
      </w:r>
    </w:p>
    <w:p w14:paraId="4F25AA8D" w14:textId="77777777" w:rsidR="001A077E" w:rsidRPr="00EF6E17" w:rsidRDefault="00FF0F46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Основные Настройки для SiteSput</w:t>
      </w:r>
      <w:r w:rsidR="0048435A"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ik News доступны и</w:t>
      </w:r>
      <w:r w:rsidR="001A077E">
        <w:rPr>
          <w:sz w:val="20"/>
          <w:szCs w:val="20"/>
        </w:rPr>
        <w:t xml:space="preserve">з главного меню: </w:t>
      </w:r>
    </w:p>
    <w:p w14:paraId="730CC441" w14:textId="77777777" w:rsidR="001A077E" w:rsidRPr="00EF6E17" w:rsidRDefault="001A077E" w:rsidP="001A077E">
      <w:pPr>
        <w:pStyle w:val="a3"/>
        <w:numPr>
          <w:ilvl w:val="1"/>
          <w:numId w:val="3"/>
        </w:numPr>
        <w:jc w:val="both"/>
        <w:rPr>
          <w:b/>
          <w:color w:val="00B050"/>
          <w:sz w:val="20"/>
          <w:szCs w:val="20"/>
        </w:rPr>
      </w:pPr>
      <w:r w:rsidRPr="00EF6E17">
        <w:rPr>
          <w:b/>
          <w:color w:val="00B050"/>
          <w:sz w:val="20"/>
          <w:szCs w:val="20"/>
        </w:rPr>
        <w:t xml:space="preserve">Настройки – Параметры – вкладка </w:t>
      </w:r>
      <w:r w:rsidR="00831F57">
        <w:rPr>
          <w:b/>
          <w:color w:val="00B050"/>
          <w:sz w:val="20"/>
          <w:szCs w:val="20"/>
        </w:rPr>
        <w:t>+</w:t>
      </w:r>
      <w:r w:rsidRPr="00EF6E17">
        <w:rPr>
          <w:b/>
          <w:color w:val="00B050"/>
          <w:sz w:val="20"/>
          <w:szCs w:val="20"/>
        </w:rPr>
        <w:t>News</w:t>
      </w:r>
      <w:r w:rsidRPr="00EF6E17">
        <w:rPr>
          <w:sz w:val="20"/>
          <w:szCs w:val="20"/>
        </w:rPr>
        <w:t>:</w:t>
      </w:r>
    </w:p>
    <w:p w14:paraId="4BD1D412" w14:textId="77777777" w:rsidR="001A077E" w:rsidRDefault="001A077E" w:rsidP="001A077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077CB24" wp14:editId="2EB8DA8D">
            <wp:extent cx="6561455" cy="48717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18417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Отслеживать «Новости» с одинаковым значимым контентом:</w:t>
      </w:r>
    </w:p>
    <w:p w14:paraId="59F5401E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Повторно встретившиеся Новости отсеиваются и не попадают в Чистый поток. Зона анализа на повтор – все уже обработанные на данный момент Новости из текущего выполнения Проекта и все Новости из его предыдущих выполнений. Под значимым контентом понимается информационная суть ссылки, очищенная от мусора: рекламы, служебной, вспомогательной и другой информации, размещенный на ссылке «вокруг» её значимого содержания.</w:t>
      </w:r>
    </w:p>
    <w:p w14:paraId="30A9AFF7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Отслеживать «Новости» с одинаковым заголовком:</w:t>
      </w:r>
    </w:p>
    <w:p w14:paraId="78D0743D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Комментарии не требуются, единственно, что будьте внимательны при применении этого параметра.</w:t>
      </w:r>
    </w:p>
    <w:p w14:paraId="70083C5F" w14:textId="77777777" w:rsidR="001A077E" w:rsidRPr="000F20B4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Использовать «Настройка сайтов» для выделения контента</w:t>
      </w:r>
      <w:r w:rsidRPr="000F20B4">
        <w:rPr>
          <w:sz w:val="20"/>
          <w:szCs w:val="20"/>
        </w:rPr>
        <w:t>:</w:t>
      </w:r>
    </w:p>
    <w:p w14:paraId="0700FE3A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Применяется, если СайтСпутник не смог автоматически правильно выделить значимый контент Новости. В настоящее время это бывает очень редко. В основном сайтостроители грамотно кодируют создаваемые сайты. Подробности смотрите на </w:t>
      </w:r>
      <w:hyperlink r:id="rId53" w:tooltip="Индивидуальная настройка сайтов" w:history="1">
        <w:r w:rsidRPr="00DA796F">
          <w:rPr>
            <w:rStyle w:val="a4"/>
            <w:sz w:val="20"/>
            <w:szCs w:val="20"/>
          </w:rPr>
          <w:t>ссылке</w:t>
        </w:r>
      </w:hyperlink>
      <w:r>
        <w:rPr>
          <w:sz w:val="20"/>
          <w:szCs w:val="20"/>
        </w:rPr>
        <w:t>.</w:t>
      </w:r>
    </w:p>
    <w:p w14:paraId="4C25B855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Оставлять в Рубриках только «Всё по Рубрике»:</w:t>
      </w:r>
    </w:p>
    <w:p w14:paraId="5E1D76BC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Отдельные Новости, из которых составляется лента «Всё по Рубрике», не сохраняются в отдельных файлах.</w:t>
      </w:r>
    </w:p>
    <w:p w14:paraId="2B60ECAE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Дублировать все «Всё по Рубрике» в «Проекты»:</w:t>
      </w:r>
    </w:p>
    <w:p w14:paraId="406495A5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Все ленты «Всё </w:t>
      </w:r>
      <w:r w:rsidR="00EB379C">
        <w:rPr>
          <w:sz w:val="20"/>
          <w:szCs w:val="20"/>
        </w:rPr>
        <w:t xml:space="preserve">по Рубрике» собираются в одном </w:t>
      </w:r>
      <w:r>
        <w:rPr>
          <w:sz w:val="20"/>
          <w:szCs w:val="20"/>
        </w:rPr>
        <w:t>месте - на вкладке «Проекты».</w:t>
      </w:r>
    </w:p>
    <w:p w14:paraId="6DCDAAE3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Преобразовывать Рубрики в формат «Заголовки»:</w:t>
      </w:r>
    </w:p>
    <w:p w14:paraId="0621BF67" w14:textId="77777777" w:rsidR="001A077E" w:rsidRPr="004B30B1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Специальная форма выдачи – подробнее на </w:t>
      </w:r>
      <w:hyperlink r:id="rId54" w:tooltip="Заголовки" w:history="1">
        <w:r w:rsidRPr="00CF2EE3">
          <w:rPr>
            <w:rStyle w:val="a4"/>
            <w:sz w:val="20"/>
            <w:szCs w:val="20"/>
          </w:rPr>
          <w:t>ссылке.</w:t>
        </w:r>
      </w:hyperlink>
    </w:p>
    <w:p w14:paraId="57B88C7C" w14:textId="77777777" w:rsidR="004B30B1" w:rsidRPr="004B30B1" w:rsidRDefault="004B30B1" w:rsidP="004B30B1">
      <w:pPr>
        <w:jc w:val="both"/>
        <w:rPr>
          <w:sz w:val="20"/>
          <w:szCs w:val="20"/>
        </w:rPr>
      </w:pPr>
    </w:p>
    <w:p w14:paraId="5DF2687B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Создавать отчет «Статистика по Рубрикам» (Жёлтая табличка):</w:t>
      </w:r>
    </w:p>
    <w:p w14:paraId="379F250E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Для каждой Рубрики, задействованной в Проекте, создается строка таблички, в которой указано когда и сколько новостей попало в Рубрику. Количество строк в Жёлтой табличке равно количеству задействованных в Проекте Рубрик.</w:t>
      </w:r>
    </w:p>
    <w:p w14:paraId="6F5D52EA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Графическое представление «Статистики по Рубрикам»:</w:t>
      </w:r>
    </w:p>
    <w:p w14:paraId="6A42CA20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Жёлтая табличка представлена в виде графика.</w:t>
      </w:r>
    </w:p>
    <w:p w14:paraId="1F5115DA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Удалять  ссылки из «Загрузки» после обработки:</w:t>
      </w:r>
    </w:p>
    <w:p w14:paraId="04C01913" w14:textId="77777777" w:rsidR="001A077E" w:rsidRDefault="001A077E" w:rsidP="001A077E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Все скачанные и открытые ссылки после полной обработки можно удалить.</w:t>
      </w:r>
    </w:p>
    <w:p w14:paraId="588EAF50" w14:textId="77777777" w:rsidR="001A077E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Экспорт созданных в Рубриках новостных лент («Всё по Рубрике»). Можно сделать:</w:t>
      </w:r>
    </w:p>
    <w:p w14:paraId="74E87FDA" w14:textId="77777777" w:rsidR="001A077E" w:rsidRDefault="001A077E" w:rsidP="001A077E">
      <w:pPr>
        <w:pStyle w:val="a3"/>
        <w:numPr>
          <w:ilvl w:val="1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Клиентские папки и адреса, прописанные в самих Рубриках</w:t>
      </w:r>
    </w:p>
    <w:p w14:paraId="167DCEB3" w14:textId="77777777" w:rsidR="001A077E" w:rsidRDefault="001A077E" w:rsidP="001A077E">
      <w:pPr>
        <w:pStyle w:val="a3"/>
        <w:numPr>
          <w:ilvl w:val="1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прописанные ниже на этой вкладке Клиентские папки и адреса.</w:t>
      </w:r>
    </w:p>
    <w:p w14:paraId="736F7048" w14:textId="77777777" w:rsidR="001A077E" w:rsidRDefault="001A077E" w:rsidP="001A077E">
      <w:pPr>
        <w:pStyle w:val="a3"/>
        <w:numPr>
          <w:ilvl w:val="2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каждой строке прописывается по одной Клиентской папке. На картинке выше прописана одна папка, но </w:t>
      </w:r>
      <w:r w:rsidR="004B30B1">
        <w:rPr>
          <w:sz w:val="20"/>
          <w:szCs w:val="20"/>
        </w:rPr>
        <w:t>отправка</w:t>
      </w:r>
      <w:r>
        <w:rPr>
          <w:sz w:val="20"/>
          <w:szCs w:val="20"/>
        </w:rPr>
        <w:t xml:space="preserve"> в неё </w:t>
      </w:r>
      <w:r w:rsidR="004B30B1">
        <w:rPr>
          <w:sz w:val="20"/>
          <w:szCs w:val="20"/>
        </w:rPr>
        <w:t xml:space="preserve">информации </w:t>
      </w:r>
      <w:r>
        <w:rPr>
          <w:sz w:val="20"/>
          <w:szCs w:val="20"/>
        </w:rPr>
        <w:t>не включ</w:t>
      </w:r>
      <w:r w:rsidR="004B30B1">
        <w:rPr>
          <w:sz w:val="20"/>
          <w:szCs w:val="20"/>
        </w:rPr>
        <w:t>ена</w:t>
      </w:r>
      <w:r>
        <w:rPr>
          <w:sz w:val="20"/>
          <w:szCs w:val="20"/>
        </w:rPr>
        <w:t>.</w:t>
      </w:r>
    </w:p>
    <w:p w14:paraId="15337065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Применять Менеджер скачивания ссылок:</w:t>
      </w:r>
    </w:p>
    <w:p w14:paraId="716B9E71" w14:textId="77777777" w:rsidR="001A077E" w:rsidRDefault="001A077E" w:rsidP="001A077E">
      <w:pPr>
        <w:pStyle w:val="a3"/>
        <w:numPr>
          <w:ilvl w:val="1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Если его не применять, то из Источников скачиваются последовательно одна ссылка за другой, иначе параллельно от 30 до 100 ссылок в зависимости от технических характеристик компьютера и интернета.</w:t>
      </w:r>
    </w:p>
    <w:p w14:paraId="48AA4764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Не выделять значимый контент ссылки (оставить контент «как есть»).</w:t>
      </w:r>
    </w:p>
    <w:p w14:paraId="4781A85C" w14:textId="77777777" w:rsidR="001A077E" w:rsidRDefault="001A077E" w:rsidP="001A077E">
      <w:pPr>
        <w:pStyle w:val="a3"/>
        <w:numPr>
          <w:ilvl w:val="1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Бывает, что такое востребовано.</w:t>
      </w:r>
    </w:p>
    <w:p w14:paraId="5424B3E0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Рубрицировать весь HTML-код ссылки, а не только его текстовую часть:</w:t>
      </w:r>
    </w:p>
    <w:p w14:paraId="1F158C24" w14:textId="77777777" w:rsidR="001A077E" w:rsidRDefault="001A077E" w:rsidP="004B30B1">
      <w:pPr>
        <w:pStyle w:val="a3"/>
        <w:numPr>
          <w:ilvl w:val="1"/>
          <w:numId w:val="9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То, что мы видим на экране – это текстовая часть ссылки. Кроме неё есть полный исходный текст ссылки, включающий так называемые теги и другие управляющие конструкции.</w:t>
      </w:r>
    </w:p>
    <w:p w14:paraId="18AE0CE9" w14:textId="77777777" w:rsidR="001A077E" w:rsidRPr="004B30B1" w:rsidRDefault="001A077E" w:rsidP="001A077E">
      <w:pPr>
        <w:ind w:left="1080"/>
        <w:jc w:val="both"/>
        <w:rPr>
          <w:b/>
          <w:sz w:val="20"/>
          <w:szCs w:val="20"/>
        </w:rPr>
      </w:pPr>
    </w:p>
    <w:p w14:paraId="6831F33A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Чёрно-белое оформление «Новостей» и следующие ниже три параметра – влияют только на оформление выдачи.</w:t>
      </w:r>
    </w:p>
    <w:p w14:paraId="5F4CD4D4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Избранные комментарии – параметр относится к</w:t>
      </w:r>
      <w:r w:rsidR="00EB379C" w:rsidRPr="00EB379C">
        <w:rPr>
          <w:sz w:val="20"/>
          <w:szCs w:val="20"/>
        </w:rPr>
        <w:t xml:space="preserve"> варианту</w:t>
      </w:r>
      <w:r>
        <w:rPr>
          <w:sz w:val="20"/>
          <w:szCs w:val="20"/>
        </w:rPr>
        <w:t xml:space="preserve"> комплектации SiteSputnik Pro+News+Comments.</w:t>
      </w:r>
    </w:p>
    <w:p w14:paraId="218DC446" w14:textId="77777777" w:rsidR="001A077E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Рассылка по e-mail</w:t>
      </w:r>
      <w:r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>: группировать и упаковывать:</w:t>
      </w:r>
    </w:p>
    <w:p w14:paraId="56AF838D" w14:textId="77777777" w:rsidR="001A077E" w:rsidRDefault="001A077E" w:rsidP="001A077E">
      <w:pPr>
        <w:pStyle w:val="a3"/>
        <w:numPr>
          <w:ilvl w:val="1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параметр включен, то все </w:t>
      </w:r>
      <w:r w:rsidRPr="00E327A0">
        <w:rPr>
          <w:sz w:val="20"/>
          <w:szCs w:val="20"/>
        </w:rPr>
        <w:t>ленты</w:t>
      </w:r>
      <w:r>
        <w:rPr>
          <w:sz w:val="20"/>
          <w:szCs w:val="20"/>
        </w:rPr>
        <w:t xml:space="preserve"> (все «Всё по Рубрике») для каждой Клиентской папки типа e-mail упаковываются в один файл и рассылаются по прописанным E-mail: на каждый E-mail приходит не более одного письма из Проекта, иначе каждая лента как только сформируется так сразу отправляется в</w:t>
      </w:r>
      <w:r w:rsidRPr="00EE1568">
        <w:rPr>
          <w:sz w:val="20"/>
          <w:szCs w:val="20"/>
        </w:rPr>
        <w:t xml:space="preserve"> прописанные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e</w:t>
      </w:r>
      <w:r w:rsidRPr="00E327A0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 w:rsidR="00966611">
        <w:rPr>
          <w:sz w:val="20"/>
          <w:szCs w:val="20"/>
        </w:rPr>
        <w:t>. В последнем случае</w:t>
      </w:r>
      <w:r>
        <w:rPr>
          <w:sz w:val="20"/>
          <w:szCs w:val="20"/>
        </w:rPr>
        <w:t xml:space="preserve"> Проект может отправить несколько писем на один E-mail. Включайте этот параметр, когда Ваш Проект «дорастёт» до него.</w:t>
      </w:r>
    </w:p>
    <w:p w14:paraId="26569510" w14:textId="77777777" w:rsidR="001A077E" w:rsidRPr="008275EA" w:rsidRDefault="001A077E" w:rsidP="001A077E">
      <w:pPr>
        <w:pStyle w:val="a3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Создавать отладочный файл на Рабочем столе … - технические параметры, которые могут быть применены для отладки Проекта. Будут пояснены в Инструкции для продвинутых Пользователей.</w:t>
      </w:r>
    </w:p>
    <w:p w14:paraId="62A13C4F" w14:textId="77777777" w:rsidR="001A077E" w:rsidRDefault="001A077E" w:rsidP="001A077E">
      <w:pPr>
        <w:spacing w:after="0"/>
        <w:ind w:left="142"/>
        <w:jc w:val="both"/>
        <w:rPr>
          <w:sz w:val="20"/>
          <w:szCs w:val="20"/>
        </w:rPr>
      </w:pPr>
      <w:r w:rsidRPr="001C5170">
        <w:rPr>
          <w:szCs w:val="20"/>
          <w:u w:val="single"/>
        </w:rPr>
        <w:t>Общее замечание</w:t>
      </w:r>
      <w:r>
        <w:rPr>
          <w:szCs w:val="20"/>
        </w:rPr>
        <w:t>.</w:t>
      </w:r>
      <w:r w:rsidRPr="001C5170">
        <w:rPr>
          <w:sz w:val="20"/>
          <w:szCs w:val="20"/>
        </w:rPr>
        <w:t xml:space="preserve"> </w:t>
      </w:r>
    </w:p>
    <w:p w14:paraId="5E939710" w14:textId="77777777" w:rsidR="001A077E" w:rsidRDefault="001A077E" w:rsidP="001A077E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Ч</w:t>
      </w:r>
      <w:r w:rsidRPr="001C5170">
        <w:rPr>
          <w:sz w:val="20"/>
          <w:szCs w:val="20"/>
        </w:rPr>
        <w:t>тобы отправить</w:t>
      </w:r>
      <w:r>
        <w:rPr>
          <w:sz w:val="20"/>
          <w:szCs w:val="20"/>
        </w:rPr>
        <w:t xml:space="preserve"> информацию на E-mail и на сайт, нужно предварительно </w:t>
      </w:r>
      <w:r w:rsidRPr="001C5170">
        <w:rPr>
          <w:sz w:val="20"/>
          <w:szCs w:val="20"/>
        </w:rPr>
        <w:t xml:space="preserve"> </w:t>
      </w:r>
      <w:r>
        <w:rPr>
          <w:sz w:val="20"/>
          <w:szCs w:val="20"/>
        </w:rPr>
        <w:t>установить «</w:t>
      </w:r>
      <w:r w:rsidRPr="00FB413A">
        <w:rPr>
          <w:sz w:val="20"/>
          <w:szCs w:val="20"/>
          <w:u w:val="single"/>
        </w:rPr>
        <w:t>Настройка отправки по E-mail</w:t>
      </w:r>
      <w:r>
        <w:rPr>
          <w:sz w:val="20"/>
          <w:szCs w:val="20"/>
        </w:rPr>
        <w:t>» и «</w:t>
      </w:r>
      <w:r w:rsidRPr="00FB413A">
        <w:rPr>
          <w:sz w:val="20"/>
          <w:szCs w:val="20"/>
          <w:u w:val="single"/>
        </w:rPr>
        <w:t>Настройка отправки на сайт</w:t>
      </w:r>
      <w:r>
        <w:rPr>
          <w:sz w:val="20"/>
          <w:szCs w:val="20"/>
        </w:rPr>
        <w:t xml:space="preserve">», которые размещены в </w:t>
      </w:r>
      <w:r w:rsidRPr="00FB413A">
        <w:rPr>
          <w:b/>
          <w:color w:val="00B050"/>
          <w:sz w:val="20"/>
          <w:szCs w:val="20"/>
        </w:rPr>
        <w:t>Настройка – Параметры – вкладка Интернет</w:t>
      </w:r>
      <w:r>
        <w:rPr>
          <w:sz w:val="20"/>
          <w:szCs w:val="20"/>
        </w:rPr>
        <w:t>.</w:t>
      </w:r>
    </w:p>
    <w:p w14:paraId="5F171E06" w14:textId="77777777" w:rsidR="001A077E" w:rsidRDefault="001A077E" w:rsidP="001A077E">
      <w:pPr>
        <w:ind w:left="142"/>
        <w:jc w:val="both"/>
        <w:rPr>
          <w:sz w:val="20"/>
          <w:szCs w:val="20"/>
        </w:rPr>
      </w:pPr>
    </w:p>
    <w:p w14:paraId="14E7A486" w14:textId="77777777" w:rsidR="00966611" w:rsidRDefault="00966611" w:rsidP="001A077E">
      <w:pPr>
        <w:ind w:left="142"/>
        <w:jc w:val="both"/>
        <w:rPr>
          <w:sz w:val="20"/>
          <w:szCs w:val="20"/>
        </w:rPr>
      </w:pPr>
    </w:p>
    <w:p w14:paraId="159F6214" w14:textId="77777777" w:rsidR="00966611" w:rsidRDefault="00966611" w:rsidP="001A077E">
      <w:pPr>
        <w:ind w:left="142"/>
        <w:jc w:val="both"/>
        <w:rPr>
          <w:sz w:val="20"/>
          <w:szCs w:val="20"/>
        </w:rPr>
      </w:pPr>
    </w:p>
    <w:p w14:paraId="1E8251FD" w14:textId="77777777" w:rsidR="00966611" w:rsidRDefault="00966611" w:rsidP="001A077E">
      <w:pPr>
        <w:ind w:left="142"/>
        <w:jc w:val="both"/>
        <w:rPr>
          <w:sz w:val="20"/>
          <w:szCs w:val="20"/>
        </w:rPr>
      </w:pPr>
    </w:p>
    <w:p w14:paraId="08901DA5" w14:textId="77777777" w:rsidR="00966611" w:rsidRDefault="00966611" w:rsidP="001A077E">
      <w:pPr>
        <w:ind w:left="142"/>
        <w:jc w:val="both"/>
        <w:rPr>
          <w:sz w:val="20"/>
          <w:szCs w:val="20"/>
        </w:rPr>
      </w:pPr>
    </w:p>
    <w:p w14:paraId="1BCE0867" w14:textId="77777777" w:rsidR="00966611" w:rsidRDefault="00966611" w:rsidP="001A077E">
      <w:pPr>
        <w:ind w:left="142"/>
        <w:jc w:val="both"/>
        <w:rPr>
          <w:sz w:val="20"/>
          <w:szCs w:val="20"/>
        </w:rPr>
      </w:pPr>
    </w:p>
    <w:p w14:paraId="4A251981" w14:textId="77777777" w:rsidR="00B14F05" w:rsidRDefault="00B14F05" w:rsidP="001A077E">
      <w:pPr>
        <w:ind w:left="142"/>
        <w:jc w:val="both"/>
        <w:rPr>
          <w:sz w:val="20"/>
          <w:szCs w:val="20"/>
        </w:rPr>
      </w:pPr>
    </w:p>
    <w:p w14:paraId="0C504BA6" w14:textId="77777777" w:rsidR="00B14F05" w:rsidRDefault="00B14F05" w:rsidP="001A077E">
      <w:pPr>
        <w:ind w:left="142"/>
        <w:jc w:val="both"/>
        <w:rPr>
          <w:sz w:val="20"/>
          <w:szCs w:val="20"/>
        </w:rPr>
      </w:pPr>
    </w:p>
    <w:p w14:paraId="7F72D45A" w14:textId="77777777" w:rsidR="00B14F05" w:rsidRDefault="00B14F05" w:rsidP="001A077E">
      <w:pPr>
        <w:ind w:left="142"/>
        <w:jc w:val="both"/>
        <w:rPr>
          <w:sz w:val="20"/>
          <w:szCs w:val="20"/>
        </w:rPr>
      </w:pPr>
    </w:p>
    <w:p w14:paraId="7349719C" w14:textId="77777777" w:rsidR="001A077E" w:rsidRPr="00EF6E17" w:rsidRDefault="001A077E" w:rsidP="001A077E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Одна важная Настройка</w:t>
      </w:r>
      <w:r w:rsidR="00EE331D">
        <w:rPr>
          <w:sz w:val="20"/>
          <w:szCs w:val="20"/>
        </w:rPr>
        <w:t xml:space="preserve"> размещена на вкладке</w:t>
      </w:r>
      <w:r>
        <w:rPr>
          <w:sz w:val="20"/>
          <w:szCs w:val="20"/>
        </w:rPr>
        <w:t xml:space="preserve"> </w:t>
      </w:r>
      <w:r w:rsidRPr="00966611">
        <w:rPr>
          <w:b/>
          <w:color w:val="00B050"/>
          <w:sz w:val="20"/>
          <w:szCs w:val="20"/>
          <w:lang w:val="en-US"/>
        </w:rPr>
        <w:t>Pro</w:t>
      </w:r>
      <w:r w:rsidR="0096661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639863AF" w14:textId="77777777" w:rsidR="001A077E" w:rsidRPr="00EF6E17" w:rsidRDefault="001A077E" w:rsidP="001A077E">
      <w:pPr>
        <w:pStyle w:val="a3"/>
        <w:numPr>
          <w:ilvl w:val="1"/>
          <w:numId w:val="3"/>
        </w:numPr>
        <w:jc w:val="both"/>
        <w:rPr>
          <w:b/>
          <w:color w:val="00B050"/>
          <w:sz w:val="20"/>
          <w:szCs w:val="20"/>
        </w:rPr>
      </w:pPr>
      <w:r w:rsidRPr="00EF6E17">
        <w:rPr>
          <w:b/>
          <w:color w:val="00B050"/>
          <w:sz w:val="20"/>
          <w:szCs w:val="20"/>
        </w:rPr>
        <w:t xml:space="preserve">Настройки – Параметры – вкладка </w:t>
      </w:r>
      <w:r>
        <w:rPr>
          <w:b/>
          <w:color w:val="00B050"/>
          <w:sz w:val="20"/>
          <w:szCs w:val="20"/>
          <w:lang w:val="en-US"/>
        </w:rPr>
        <w:t>Pro</w:t>
      </w:r>
      <w:r w:rsidRPr="00EF6E17">
        <w:rPr>
          <w:sz w:val="20"/>
          <w:szCs w:val="20"/>
        </w:rPr>
        <w:t>:</w:t>
      </w:r>
    </w:p>
    <w:p w14:paraId="68350DB5" w14:textId="77777777" w:rsidR="00E61EB2" w:rsidRPr="00E61EB2" w:rsidRDefault="00E61EB2" w:rsidP="00E61EB2">
      <w:pPr>
        <w:jc w:val="both"/>
        <w:rPr>
          <w:sz w:val="20"/>
          <w:szCs w:val="20"/>
        </w:rPr>
      </w:pPr>
    </w:p>
    <w:p w14:paraId="565BD07D" w14:textId="77777777" w:rsidR="008E2E7C" w:rsidRDefault="007A02D1" w:rsidP="007A02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4A52F17" wp14:editId="500C2CFE">
            <wp:extent cx="4915535" cy="1411605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A2F4B" w14:textId="77777777" w:rsidR="00D650D4" w:rsidRPr="00CD1759" w:rsidRDefault="001A077E" w:rsidP="004100B7">
      <w:pPr>
        <w:pStyle w:val="a3"/>
        <w:numPr>
          <w:ilvl w:val="0"/>
          <w:numId w:val="3"/>
        </w:numPr>
        <w:ind w:left="142"/>
        <w:jc w:val="both"/>
        <w:rPr>
          <w:sz w:val="20"/>
          <w:szCs w:val="20"/>
        </w:rPr>
      </w:pPr>
      <w:r w:rsidRPr="004100B7">
        <w:rPr>
          <w:sz w:val="20"/>
          <w:szCs w:val="20"/>
        </w:rPr>
        <w:t xml:space="preserve">На картинке </w:t>
      </w:r>
      <w:r w:rsidR="00EE331D">
        <w:rPr>
          <w:sz w:val="20"/>
          <w:szCs w:val="20"/>
        </w:rPr>
        <w:t>выше</w:t>
      </w:r>
      <w:r w:rsidRPr="004100B7">
        <w:rPr>
          <w:sz w:val="20"/>
          <w:szCs w:val="20"/>
        </w:rPr>
        <w:t xml:space="preserve"> показана настройка, прописывающая поиск новых ссылок только для </w:t>
      </w:r>
      <w:r w:rsidR="004100B7" w:rsidRPr="004100B7">
        <w:rPr>
          <w:sz w:val="20"/>
          <w:szCs w:val="20"/>
        </w:rPr>
        <w:t>одноименных Проектов</w:t>
      </w:r>
      <w:r w:rsidRPr="004100B7">
        <w:rPr>
          <w:sz w:val="20"/>
          <w:szCs w:val="20"/>
        </w:rPr>
        <w:t xml:space="preserve">. </w:t>
      </w:r>
      <w:r w:rsidR="007A02D1" w:rsidRPr="004100B7">
        <w:rPr>
          <w:sz w:val="20"/>
          <w:szCs w:val="20"/>
        </w:rPr>
        <w:t xml:space="preserve">Если Вам нужно искать новые </w:t>
      </w:r>
      <w:r w:rsidR="009150ED" w:rsidRPr="004100B7">
        <w:rPr>
          <w:sz w:val="20"/>
          <w:szCs w:val="20"/>
        </w:rPr>
        <w:t>ссылки для разных П</w:t>
      </w:r>
      <w:r w:rsidR="004100B7">
        <w:rPr>
          <w:sz w:val="20"/>
          <w:szCs w:val="20"/>
        </w:rPr>
        <w:t>роек</w:t>
      </w:r>
      <w:r w:rsidR="007A02D1" w:rsidRPr="004100B7">
        <w:rPr>
          <w:sz w:val="20"/>
          <w:szCs w:val="20"/>
        </w:rPr>
        <w:t xml:space="preserve">тов, то установите галочку у параметра выше. </w:t>
      </w:r>
    </w:p>
    <w:p w14:paraId="6DD50897" w14:textId="77777777" w:rsidR="004100B7" w:rsidRPr="004100B7" w:rsidRDefault="004100B7" w:rsidP="004100B7">
      <w:pPr>
        <w:ind w:left="1080"/>
        <w:jc w:val="both"/>
        <w:rPr>
          <w:sz w:val="20"/>
          <w:szCs w:val="20"/>
        </w:rPr>
      </w:pPr>
    </w:p>
    <w:p w14:paraId="20B7797A" w14:textId="77777777" w:rsidR="004100B7" w:rsidRDefault="004100B7" w:rsidP="004100B7">
      <w:pPr>
        <w:ind w:left="1080"/>
        <w:jc w:val="both"/>
        <w:rPr>
          <w:sz w:val="20"/>
          <w:szCs w:val="20"/>
        </w:rPr>
      </w:pPr>
    </w:p>
    <w:p w14:paraId="39BBF119" w14:textId="77777777" w:rsidR="00966611" w:rsidRDefault="00966611" w:rsidP="004100B7">
      <w:pPr>
        <w:ind w:left="1080"/>
        <w:jc w:val="both"/>
        <w:rPr>
          <w:sz w:val="20"/>
          <w:szCs w:val="20"/>
        </w:rPr>
      </w:pPr>
    </w:p>
    <w:p w14:paraId="7A1D1343" w14:textId="77777777" w:rsidR="00966611" w:rsidRPr="004100B7" w:rsidRDefault="00966611" w:rsidP="004100B7">
      <w:pPr>
        <w:ind w:left="1080"/>
        <w:jc w:val="both"/>
        <w:rPr>
          <w:sz w:val="20"/>
          <w:szCs w:val="20"/>
        </w:rPr>
      </w:pPr>
    </w:p>
    <w:p w14:paraId="4878E09C" w14:textId="77777777" w:rsidR="00894077" w:rsidRPr="0034002D" w:rsidRDefault="00894077" w:rsidP="00894077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Все подробности</w:t>
      </w:r>
      <w:r w:rsidR="0034002D" w:rsidRPr="0034002D">
        <w:rPr>
          <w:b/>
          <w:szCs w:val="20"/>
          <w:lang w:val="en-US"/>
        </w:rPr>
        <w:t>:</w:t>
      </w:r>
    </w:p>
    <w:p w14:paraId="604D9078" w14:textId="77777777" w:rsidR="005F3181" w:rsidRDefault="005F3181" w:rsidP="0089407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hyperlink r:id="rId56" w:history="1">
        <w:r w:rsidRPr="00337C18">
          <w:rPr>
            <w:rStyle w:val="a4"/>
            <w:sz w:val="20"/>
            <w:szCs w:val="20"/>
          </w:rPr>
          <w:t>главной странице сайта о программе</w:t>
        </w:r>
      </w:hyperlink>
      <w:r>
        <w:rPr>
          <w:sz w:val="20"/>
          <w:szCs w:val="20"/>
        </w:rPr>
        <w:t xml:space="preserve"> и</w:t>
      </w:r>
    </w:p>
    <w:p w14:paraId="1AAC3698" w14:textId="77777777" w:rsidR="005F3181" w:rsidRDefault="005F3181" w:rsidP="00894077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hyperlink r:id="rId57" w:history="1">
        <w:r w:rsidRPr="00337C18">
          <w:rPr>
            <w:rStyle w:val="a4"/>
            <w:sz w:val="20"/>
            <w:szCs w:val="20"/>
          </w:rPr>
          <w:t>перечне публикаций о программе</w:t>
        </w:r>
      </w:hyperlink>
      <w:r w:rsidR="00337C18">
        <w:rPr>
          <w:sz w:val="20"/>
          <w:szCs w:val="20"/>
        </w:rPr>
        <w:t>.</w:t>
      </w:r>
    </w:p>
    <w:p w14:paraId="5BB72761" w14:textId="77777777" w:rsidR="00F81590" w:rsidRPr="00DA7A75" w:rsidRDefault="00F81590" w:rsidP="00337C18">
      <w:pPr>
        <w:ind w:left="142"/>
        <w:jc w:val="both"/>
        <w:rPr>
          <w:b/>
          <w:color w:val="C00000"/>
          <w:szCs w:val="20"/>
          <w:u w:val="single"/>
        </w:rPr>
      </w:pPr>
    </w:p>
    <w:p w14:paraId="1C6E9CFE" w14:textId="77777777" w:rsidR="007B12BF" w:rsidRDefault="007B12BF" w:rsidP="007E645C">
      <w:pPr>
        <w:ind w:left="142"/>
        <w:jc w:val="both"/>
        <w:rPr>
          <w:b/>
          <w:color w:val="C00000"/>
          <w:szCs w:val="20"/>
          <w:u w:val="single"/>
        </w:rPr>
      </w:pPr>
    </w:p>
    <w:p w14:paraId="5A896D33" w14:textId="77777777" w:rsidR="007E645C" w:rsidRPr="0034002D" w:rsidRDefault="007E645C" w:rsidP="007E645C">
      <w:pPr>
        <w:ind w:left="142"/>
        <w:jc w:val="both"/>
        <w:rPr>
          <w:b/>
          <w:szCs w:val="20"/>
          <w:lang w:val="en-US"/>
        </w:rPr>
      </w:pPr>
      <w:r>
        <w:rPr>
          <w:b/>
          <w:color w:val="C00000"/>
          <w:szCs w:val="20"/>
          <w:u w:val="single"/>
        </w:rPr>
        <w:t>Обратная связь</w:t>
      </w:r>
    </w:p>
    <w:p w14:paraId="652F2ED1" w14:textId="77777777" w:rsidR="007E645C" w:rsidRDefault="0034002D" w:rsidP="007E645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="007E645C">
        <w:rPr>
          <w:sz w:val="20"/>
          <w:szCs w:val="20"/>
        </w:rPr>
        <w:t>о всем вопросам можно обращаться на форум СПКР</w:t>
      </w:r>
      <w:r w:rsidR="007E645C" w:rsidRPr="007E645C">
        <w:rPr>
          <w:sz w:val="20"/>
          <w:szCs w:val="20"/>
        </w:rPr>
        <w:t xml:space="preserve"> </w:t>
      </w:r>
      <w:r w:rsidR="007E645C">
        <w:rPr>
          <w:sz w:val="20"/>
          <w:szCs w:val="20"/>
        </w:rPr>
        <w:t xml:space="preserve">в раздел </w:t>
      </w:r>
      <w:hyperlink r:id="rId58" w:tooltip="Форум о программе SiteSputnik" w:history="1">
        <w:r w:rsidR="007E645C" w:rsidRPr="007E645C">
          <w:rPr>
            <w:rStyle w:val="a4"/>
            <w:sz w:val="20"/>
            <w:szCs w:val="20"/>
          </w:rPr>
          <w:t xml:space="preserve">о программе </w:t>
        </w:r>
        <w:r w:rsidR="007E645C" w:rsidRPr="007E645C">
          <w:rPr>
            <w:rStyle w:val="a4"/>
            <w:sz w:val="20"/>
            <w:szCs w:val="20"/>
            <w:lang w:val="en-US"/>
          </w:rPr>
          <w:t>SiteSputnik</w:t>
        </w:r>
        <w:r w:rsidR="007E645C" w:rsidRPr="007E645C">
          <w:rPr>
            <w:rStyle w:val="a4"/>
            <w:sz w:val="20"/>
            <w:szCs w:val="20"/>
          </w:rPr>
          <w:t xml:space="preserve"> (СайтСпутник)</w:t>
        </w:r>
      </w:hyperlink>
      <w:r w:rsidR="00894077">
        <w:rPr>
          <w:sz w:val="20"/>
          <w:szCs w:val="20"/>
        </w:rPr>
        <w:t>,</w:t>
      </w:r>
    </w:p>
    <w:p w14:paraId="5E23FA57" w14:textId="77777777" w:rsidR="007E645C" w:rsidRDefault="007E645C" w:rsidP="007B12BF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9B7017">
        <w:rPr>
          <w:sz w:val="20"/>
          <w:szCs w:val="20"/>
        </w:rPr>
        <w:t xml:space="preserve">к автору программы по </w:t>
      </w:r>
      <w:r w:rsidR="0069067A">
        <w:rPr>
          <w:sz w:val="20"/>
          <w:szCs w:val="20"/>
        </w:rPr>
        <w:t>Е-mа</w:t>
      </w:r>
      <w:r w:rsidRPr="009B7017">
        <w:rPr>
          <w:sz w:val="20"/>
          <w:szCs w:val="20"/>
        </w:rPr>
        <w:t xml:space="preserve">il или телефонам, указанным на </w:t>
      </w:r>
      <w:hyperlink r:id="rId59" w:history="1">
        <w:r w:rsidR="00BE30C8" w:rsidRPr="00257E48">
          <w:rPr>
            <w:rStyle w:val="a4"/>
            <w:sz w:val="20"/>
            <w:szCs w:val="20"/>
          </w:rPr>
          <w:t>http</w:t>
        </w:r>
        <w:r w:rsidR="00BE30C8" w:rsidRPr="00257E48">
          <w:rPr>
            <w:rStyle w:val="a4"/>
            <w:sz w:val="20"/>
            <w:szCs w:val="20"/>
            <w:lang w:val="en-US"/>
          </w:rPr>
          <w:t>s</w:t>
        </w:r>
        <w:r w:rsidR="00BE30C8" w:rsidRPr="00257E48">
          <w:rPr>
            <w:rStyle w:val="a4"/>
            <w:sz w:val="20"/>
            <w:szCs w:val="20"/>
          </w:rPr>
          <w:t>://sitesputnik.ru/</w:t>
        </w:r>
      </w:hyperlink>
      <w:r w:rsidRPr="009B7017">
        <w:rPr>
          <w:sz w:val="20"/>
          <w:szCs w:val="20"/>
        </w:rPr>
        <w:t xml:space="preserve"> </w:t>
      </w:r>
    </w:p>
    <w:p w14:paraId="2547C375" w14:textId="05AF1221" w:rsidR="007A44CD" w:rsidRPr="007A44CD" w:rsidRDefault="00000000" w:rsidP="007A44CD">
      <w:pPr>
        <w:jc w:val="center"/>
        <w:rPr>
          <w:sz w:val="20"/>
          <w:szCs w:val="20"/>
        </w:rPr>
      </w:pPr>
      <w:hyperlink r:id="rId60" w:tgtFrame="_blank" w:tooltip="Отправить письмо" w:history="1">
        <w:r w:rsidR="007A44CD">
          <w:rPr>
            <w:rStyle w:val="a4"/>
            <w:color w:val="008080"/>
            <w:sz w:val="15"/>
            <w:szCs w:val="15"/>
            <w:shd w:val="clear" w:color="auto" w:fill="EEEEEE"/>
          </w:rPr>
          <w:t>Copyright</w:t>
        </w:r>
        <w:r w:rsidR="007A44CD">
          <w:rPr>
            <w:rStyle w:val="apple-converted-space"/>
            <w:color w:val="008080"/>
            <w:sz w:val="15"/>
            <w:szCs w:val="15"/>
            <w:shd w:val="clear" w:color="auto" w:fill="EEEEEE"/>
          </w:rPr>
          <w:t> </w:t>
        </w:r>
        <w:r w:rsidR="007A44CD">
          <w:rPr>
            <w:rStyle w:val="a4"/>
            <w:color w:val="008080"/>
            <w:sz w:val="20"/>
            <w:szCs w:val="20"/>
            <w:shd w:val="clear" w:color="auto" w:fill="EEEEEE"/>
          </w:rPr>
          <w:t>©</w:t>
        </w:r>
        <w:r w:rsidR="007A44CD">
          <w:rPr>
            <w:rStyle w:val="apple-converted-space"/>
            <w:color w:val="008080"/>
            <w:sz w:val="20"/>
            <w:szCs w:val="20"/>
            <w:shd w:val="clear" w:color="auto" w:fill="EEEEEE"/>
          </w:rPr>
          <w:t> </w:t>
        </w:r>
        <w:r w:rsidR="00E760E7">
          <w:rPr>
            <w:rStyle w:val="a4"/>
            <w:color w:val="008080"/>
            <w:sz w:val="15"/>
            <w:szCs w:val="15"/>
            <w:shd w:val="clear" w:color="auto" w:fill="EEEEEE"/>
          </w:rPr>
          <w:t>2003-202</w:t>
        </w:r>
        <w:r w:rsidR="005F3D90">
          <w:rPr>
            <w:rStyle w:val="a4"/>
            <w:color w:val="008080"/>
            <w:sz w:val="15"/>
            <w:szCs w:val="15"/>
            <w:shd w:val="clear" w:color="auto" w:fill="EEEEEE"/>
          </w:rPr>
          <w:t>4</w:t>
        </w:r>
        <w:r w:rsidR="007A44CD">
          <w:rPr>
            <w:rStyle w:val="a4"/>
            <w:color w:val="008080"/>
            <w:sz w:val="15"/>
            <w:szCs w:val="15"/>
            <w:shd w:val="clear" w:color="auto" w:fill="EEEEEE"/>
          </w:rPr>
          <w:t xml:space="preserve"> Индивидуальный предприниматель Мыльников Алексей Борисович. Все права защищены.</w:t>
        </w:r>
      </w:hyperlink>
    </w:p>
    <w:sectPr w:rsidR="007A44CD" w:rsidRPr="007A44CD" w:rsidSect="00E54C69">
      <w:pgSz w:w="11906" w:h="16838"/>
      <w:pgMar w:top="720" w:right="42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7964"/>
    <w:multiLevelType w:val="hybridMultilevel"/>
    <w:tmpl w:val="75EC5FA0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F945114"/>
    <w:multiLevelType w:val="hybridMultilevel"/>
    <w:tmpl w:val="E870B5C6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C034611"/>
    <w:multiLevelType w:val="hybridMultilevel"/>
    <w:tmpl w:val="7A2AFF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2316A75"/>
    <w:multiLevelType w:val="hybridMultilevel"/>
    <w:tmpl w:val="CF12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A766B"/>
    <w:multiLevelType w:val="hybridMultilevel"/>
    <w:tmpl w:val="DF729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F6194"/>
    <w:multiLevelType w:val="hybridMultilevel"/>
    <w:tmpl w:val="71CC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90500"/>
    <w:multiLevelType w:val="hybridMultilevel"/>
    <w:tmpl w:val="0C8CC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A6EFA"/>
    <w:multiLevelType w:val="hybridMultilevel"/>
    <w:tmpl w:val="946A3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E723B"/>
    <w:multiLevelType w:val="multilevel"/>
    <w:tmpl w:val="053A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ED69CE"/>
    <w:multiLevelType w:val="hybridMultilevel"/>
    <w:tmpl w:val="C664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501F5"/>
    <w:multiLevelType w:val="hybridMultilevel"/>
    <w:tmpl w:val="9C62F1D0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D3655B1"/>
    <w:multiLevelType w:val="hybridMultilevel"/>
    <w:tmpl w:val="464A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13FA6"/>
    <w:multiLevelType w:val="hybridMultilevel"/>
    <w:tmpl w:val="14869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66260"/>
    <w:multiLevelType w:val="hybridMultilevel"/>
    <w:tmpl w:val="AD867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770B2"/>
    <w:multiLevelType w:val="hybridMultilevel"/>
    <w:tmpl w:val="51B2882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DB94AD4"/>
    <w:multiLevelType w:val="hybridMultilevel"/>
    <w:tmpl w:val="8CE23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23AC2"/>
    <w:multiLevelType w:val="hybridMultilevel"/>
    <w:tmpl w:val="26BC5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D53A0"/>
    <w:multiLevelType w:val="hybridMultilevel"/>
    <w:tmpl w:val="F6248EA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3B24FE9"/>
    <w:multiLevelType w:val="hybridMultilevel"/>
    <w:tmpl w:val="81C4E1F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3B9622C"/>
    <w:multiLevelType w:val="hybridMultilevel"/>
    <w:tmpl w:val="F2DA49A4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7C116BB4"/>
    <w:multiLevelType w:val="hybridMultilevel"/>
    <w:tmpl w:val="7ADA5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677464">
    <w:abstractNumId w:val="2"/>
  </w:num>
  <w:num w:numId="2" w16cid:durableId="1316181434">
    <w:abstractNumId w:val="6"/>
  </w:num>
  <w:num w:numId="3" w16cid:durableId="1792820523">
    <w:abstractNumId w:val="12"/>
  </w:num>
  <w:num w:numId="4" w16cid:durableId="994262273">
    <w:abstractNumId w:val="20"/>
  </w:num>
  <w:num w:numId="5" w16cid:durableId="1999532804">
    <w:abstractNumId w:val="7"/>
  </w:num>
  <w:num w:numId="6" w16cid:durableId="902368375">
    <w:abstractNumId w:val="9"/>
  </w:num>
  <w:num w:numId="7" w16cid:durableId="515769657">
    <w:abstractNumId w:val="15"/>
  </w:num>
  <w:num w:numId="8" w16cid:durableId="439491898">
    <w:abstractNumId w:val="16"/>
  </w:num>
  <w:num w:numId="9" w16cid:durableId="604847818">
    <w:abstractNumId w:val="11"/>
  </w:num>
  <w:num w:numId="10" w16cid:durableId="1515026094">
    <w:abstractNumId w:val="13"/>
  </w:num>
  <w:num w:numId="11" w16cid:durableId="1696031662">
    <w:abstractNumId w:val="1"/>
  </w:num>
  <w:num w:numId="12" w16cid:durableId="2021732958">
    <w:abstractNumId w:val="4"/>
  </w:num>
  <w:num w:numId="13" w16cid:durableId="89547470">
    <w:abstractNumId w:val="5"/>
  </w:num>
  <w:num w:numId="14" w16cid:durableId="128088388">
    <w:abstractNumId w:val="10"/>
  </w:num>
  <w:num w:numId="15" w16cid:durableId="454635969">
    <w:abstractNumId w:val="19"/>
  </w:num>
  <w:num w:numId="16" w16cid:durableId="661203370">
    <w:abstractNumId w:val="0"/>
  </w:num>
  <w:num w:numId="17" w16cid:durableId="395864371">
    <w:abstractNumId w:val="8"/>
  </w:num>
  <w:num w:numId="18" w16cid:durableId="689725825">
    <w:abstractNumId w:val="14"/>
  </w:num>
  <w:num w:numId="19" w16cid:durableId="402066214">
    <w:abstractNumId w:val="18"/>
  </w:num>
  <w:num w:numId="20" w16cid:durableId="721640872">
    <w:abstractNumId w:val="3"/>
  </w:num>
  <w:num w:numId="21" w16cid:durableId="1439254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BF7"/>
    <w:rsid w:val="00000306"/>
    <w:rsid w:val="00010CFF"/>
    <w:rsid w:val="00011DFB"/>
    <w:rsid w:val="00020045"/>
    <w:rsid w:val="00023EB3"/>
    <w:rsid w:val="00024CA7"/>
    <w:rsid w:val="00025446"/>
    <w:rsid w:val="0003297D"/>
    <w:rsid w:val="00034A6D"/>
    <w:rsid w:val="00036B35"/>
    <w:rsid w:val="00043BBE"/>
    <w:rsid w:val="00047687"/>
    <w:rsid w:val="0006289F"/>
    <w:rsid w:val="00067DE1"/>
    <w:rsid w:val="00070BF3"/>
    <w:rsid w:val="00072DC8"/>
    <w:rsid w:val="00085057"/>
    <w:rsid w:val="00090AE4"/>
    <w:rsid w:val="00091BF9"/>
    <w:rsid w:val="000A6765"/>
    <w:rsid w:val="000A6C22"/>
    <w:rsid w:val="000B7FD7"/>
    <w:rsid w:val="000D5BA9"/>
    <w:rsid w:val="000D6CBC"/>
    <w:rsid w:val="000E2253"/>
    <w:rsid w:val="000E3D03"/>
    <w:rsid w:val="000F20B4"/>
    <w:rsid w:val="000F2C81"/>
    <w:rsid w:val="000F3116"/>
    <w:rsid w:val="000F3219"/>
    <w:rsid w:val="00103E1A"/>
    <w:rsid w:val="00105590"/>
    <w:rsid w:val="00105CE4"/>
    <w:rsid w:val="00106ACD"/>
    <w:rsid w:val="00111E10"/>
    <w:rsid w:val="00120259"/>
    <w:rsid w:val="00122486"/>
    <w:rsid w:val="00125912"/>
    <w:rsid w:val="001273A5"/>
    <w:rsid w:val="00137FD9"/>
    <w:rsid w:val="00142064"/>
    <w:rsid w:val="001454A1"/>
    <w:rsid w:val="00150E80"/>
    <w:rsid w:val="00153753"/>
    <w:rsid w:val="00154294"/>
    <w:rsid w:val="0015750F"/>
    <w:rsid w:val="00165F91"/>
    <w:rsid w:val="0017075D"/>
    <w:rsid w:val="001713BA"/>
    <w:rsid w:val="00174B19"/>
    <w:rsid w:val="00176A4C"/>
    <w:rsid w:val="00194E91"/>
    <w:rsid w:val="001951DC"/>
    <w:rsid w:val="001A0203"/>
    <w:rsid w:val="001A077E"/>
    <w:rsid w:val="001B59C6"/>
    <w:rsid w:val="001C1316"/>
    <w:rsid w:val="001C5170"/>
    <w:rsid w:val="001D3FD1"/>
    <w:rsid w:val="001D4844"/>
    <w:rsid w:val="001D6666"/>
    <w:rsid w:val="001E59A8"/>
    <w:rsid w:val="00203160"/>
    <w:rsid w:val="0021096B"/>
    <w:rsid w:val="002160E8"/>
    <w:rsid w:val="00224C18"/>
    <w:rsid w:val="00226659"/>
    <w:rsid w:val="00232EB1"/>
    <w:rsid w:val="00234265"/>
    <w:rsid w:val="002350D6"/>
    <w:rsid w:val="00240835"/>
    <w:rsid w:val="002476FA"/>
    <w:rsid w:val="00250825"/>
    <w:rsid w:val="0025303A"/>
    <w:rsid w:val="00262549"/>
    <w:rsid w:val="00276861"/>
    <w:rsid w:val="002953C7"/>
    <w:rsid w:val="002B1AFA"/>
    <w:rsid w:val="002B4ECA"/>
    <w:rsid w:val="002C1BF0"/>
    <w:rsid w:val="002C29E3"/>
    <w:rsid w:val="002D377A"/>
    <w:rsid w:val="002E2824"/>
    <w:rsid w:val="002E324F"/>
    <w:rsid w:val="002E51B9"/>
    <w:rsid w:val="002E7814"/>
    <w:rsid w:val="002F3E99"/>
    <w:rsid w:val="002F5255"/>
    <w:rsid w:val="00303ADC"/>
    <w:rsid w:val="00304F7A"/>
    <w:rsid w:val="00307C62"/>
    <w:rsid w:val="0031220F"/>
    <w:rsid w:val="00316130"/>
    <w:rsid w:val="0031750B"/>
    <w:rsid w:val="00327E78"/>
    <w:rsid w:val="0033735C"/>
    <w:rsid w:val="00337C18"/>
    <w:rsid w:val="0034002D"/>
    <w:rsid w:val="00343044"/>
    <w:rsid w:val="00352C72"/>
    <w:rsid w:val="003541E1"/>
    <w:rsid w:val="00370678"/>
    <w:rsid w:val="003715A6"/>
    <w:rsid w:val="00373837"/>
    <w:rsid w:val="00375BC0"/>
    <w:rsid w:val="00376BFE"/>
    <w:rsid w:val="00376F12"/>
    <w:rsid w:val="003877C6"/>
    <w:rsid w:val="00393427"/>
    <w:rsid w:val="003B7AEF"/>
    <w:rsid w:val="003C19DF"/>
    <w:rsid w:val="003E09E1"/>
    <w:rsid w:val="003F17A1"/>
    <w:rsid w:val="0040006D"/>
    <w:rsid w:val="00401E87"/>
    <w:rsid w:val="00402016"/>
    <w:rsid w:val="00402959"/>
    <w:rsid w:val="0040441B"/>
    <w:rsid w:val="0040526E"/>
    <w:rsid w:val="004100B7"/>
    <w:rsid w:val="00416224"/>
    <w:rsid w:val="004455B8"/>
    <w:rsid w:val="004477CF"/>
    <w:rsid w:val="00452709"/>
    <w:rsid w:val="004551C0"/>
    <w:rsid w:val="00464520"/>
    <w:rsid w:val="00464A08"/>
    <w:rsid w:val="00470F11"/>
    <w:rsid w:val="004711E9"/>
    <w:rsid w:val="004839E3"/>
    <w:rsid w:val="0048435A"/>
    <w:rsid w:val="00486411"/>
    <w:rsid w:val="004A3C76"/>
    <w:rsid w:val="004A5FEE"/>
    <w:rsid w:val="004B30B1"/>
    <w:rsid w:val="004B4941"/>
    <w:rsid w:val="004B5068"/>
    <w:rsid w:val="004B552B"/>
    <w:rsid w:val="004B7ADC"/>
    <w:rsid w:val="004C0047"/>
    <w:rsid w:val="004C35F4"/>
    <w:rsid w:val="004D097C"/>
    <w:rsid w:val="004D6052"/>
    <w:rsid w:val="004D685E"/>
    <w:rsid w:val="004E443D"/>
    <w:rsid w:val="004E6787"/>
    <w:rsid w:val="004E6E78"/>
    <w:rsid w:val="004E70DF"/>
    <w:rsid w:val="004F1107"/>
    <w:rsid w:val="00503757"/>
    <w:rsid w:val="00504F45"/>
    <w:rsid w:val="0051562C"/>
    <w:rsid w:val="00540E8A"/>
    <w:rsid w:val="00542254"/>
    <w:rsid w:val="005434B5"/>
    <w:rsid w:val="0054761A"/>
    <w:rsid w:val="005527CE"/>
    <w:rsid w:val="00555D94"/>
    <w:rsid w:val="005729DB"/>
    <w:rsid w:val="0057489E"/>
    <w:rsid w:val="00581168"/>
    <w:rsid w:val="005822AC"/>
    <w:rsid w:val="005941DF"/>
    <w:rsid w:val="005A5C7E"/>
    <w:rsid w:val="005A5EFB"/>
    <w:rsid w:val="005A6227"/>
    <w:rsid w:val="005B4B5F"/>
    <w:rsid w:val="005C2D05"/>
    <w:rsid w:val="005D4E61"/>
    <w:rsid w:val="005E2078"/>
    <w:rsid w:val="005F20E6"/>
    <w:rsid w:val="005F3181"/>
    <w:rsid w:val="005F3D90"/>
    <w:rsid w:val="006003D6"/>
    <w:rsid w:val="00602276"/>
    <w:rsid w:val="006075D4"/>
    <w:rsid w:val="00610CD8"/>
    <w:rsid w:val="00614182"/>
    <w:rsid w:val="00615A4C"/>
    <w:rsid w:val="00616635"/>
    <w:rsid w:val="006203AF"/>
    <w:rsid w:val="0063470D"/>
    <w:rsid w:val="00643290"/>
    <w:rsid w:val="00645878"/>
    <w:rsid w:val="0065000A"/>
    <w:rsid w:val="006518BC"/>
    <w:rsid w:val="0065346B"/>
    <w:rsid w:val="00656201"/>
    <w:rsid w:val="0066345D"/>
    <w:rsid w:val="00664451"/>
    <w:rsid w:val="0066460F"/>
    <w:rsid w:val="00666E79"/>
    <w:rsid w:val="006735E3"/>
    <w:rsid w:val="00673D55"/>
    <w:rsid w:val="00682948"/>
    <w:rsid w:val="0068398B"/>
    <w:rsid w:val="00683ABC"/>
    <w:rsid w:val="00687515"/>
    <w:rsid w:val="0069067A"/>
    <w:rsid w:val="00695C47"/>
    <w:rsid w:val="006A4DB1"/>
    <w:rsid w:val="006C0D76"/>
    <w:rsid w:val="006C266C"/>
    <w:rsid w:val="006D0B78"/>
    <w:rsid w:val="006D544B"/>
    <w:rsid w:val="006E1D7B"/>
    <w:rsid w:val="006E265B"/>
    <w:rsid w:val="006E393F"/>
    <w:rsid w:val="006E3BF7"/>
    <w:rsid w:val="006E67A7"/>
    <w:rsid w:val="006F489F"/>
    <w:rsid w:val="006F5F28"/>
    <w:rsid w:val="007009F7"/>
    <w:rsid w:val="00701BF3"/>
    <w:rsid w:val="007066ED"/>
    <w:rsid w:val="00722D62"/>
    <w:rsid w:val="00731A3A"/>
    <w:rsid w:val="007466A3"/>
    <w:rsid w:val="00746C88"/>
    <w:rsid w:val="00747BEC"/>
    <w:rsid w:val="0075017B"/>
    <w:rsid w:val="007507C4"/>
    <w:rsid w:val="0075274A"/>
    <w:rsid w:val="007600CC"/>
    <w:rsid w:val="007649F9"/>
    <w:rsid w:val="00765612"/>
    <w:rsid w:val="00770DE2"/>
    <w:rsid w:val="00775997"/>
    <w:rsid w:val="00782A53"/>
    <w:rsid w:val="007837AB"/>
    <w:rsid w:val="00784C8E"/>
    <w:rsid w:val="00785DE2"/>
    <w:rsid w:val="007907EC"/>
    <w:rsid w:val="0079175B"/>
    <w:rsid w:val="007973D5"/>
    <w:rsid w:val="007A02D1"/>
    <w:rsid w:val="007A0474"/>
    <w:rsid w:val="007A44CD"/>
    <w:rsid w:val="007A5AC9"/>
    <w:rsid w:val="007A7C8B"/>
    <w:rsid w:val="007B12BF"/>
    <w:rsid w:val="007B34AD"/>
    <w:rsid w:val="007B60B4"/>
    <w:rsid w:val="007C30A2"/>
    <w:rsid w:val="007C3CA0"/>
    <w:rsid w:val="007C691C"/>
    <w:rsid w:val="007D0CCF"/>
    <w:rsid w:val="007D67BA"/>
    <w:rsid w:val="007E2EFC"/>
    <w:rsid w:val="007E645C"/>
    <w:rsid w:val="007F2BDF"/>
    <w:rsid w:val="00806ABB"/>
    <w:rsid w:val="00813771"/>
    <w:rsid w:val="00821295"/>
    <w:rsid w:val="00822690"/>
    <w:rsid w:val="008257E5"/>
    <w:rsid w:val="008267F2"/>
    <w:rsid w:val="008275EA"/>
    <w:rsid w:val="00831F57"/>
    <w:rsid w:val="008446C2"/>
    <w:rsid w:val="00846654"/>
    <w:rsid w:val="00850CAB"/>
    <w:rsid w:val="00850F2A"/>
    <w:rsid w:val="00853384"/>
    <w:rsid w:val="0085355E"/>
    <w:rsid w:val="00856F66"/>
    <w:rsid w:val="008606C5"/>
    <w:rsid w:val="00864578"/>
    <w:rsid w:val="0086734C"/>
    <w:rsid w:val="00872D18"/>
    <w:rsid w:val="008771E3"/>
    <w:rsid w:val="00886D52"/>
    <w:rsid w:val="0088784B"/>
    <w:rsid w:val="00890AC8"/>
    <w:rsid w:val="00892F3F"/>
    <w:rsid w:val="00894077"/>
    <w:rsid w:val="008A44FD"/>
    <w:rsid w:val="008A770B"/>
    <w:rsid w:val="008B6B1A"/>
    <w:rsid w:val="008C5C2C"/>
    <w:rsid w:val="008D716C"/>
    <w:rsid w:val="008E0BDB"/>
    <w:rsid w:val="008E2E7C"/>
    <w:rsid w:val="008F5B5A"/>
    <w:rsid w:val="00904545"/>
    <w:rsid w:val="00904618"/>
    <w:rsid w:val="00907DC0"/>
    <w:rsid w:val="00910220"/>
    <w:rsid w:val="009150ED"/>
    <w:rsid w:val="009266BC"/>
    <w:rsid w:val="00926AB3"/>
    <w:rsid w:val="0093251E"/>
    <w:rsid w:val="00937048"/>
    <w:rsid w:val="00941B03"/>
    <w:rsid w:val="00942C2F"/>
    <w:rsid w:val="009518DF"/>
    <w:rsid w:val="00955D6D"/>
    <w:rsid w:val="00966611"/>
    <w:rsid w:val="009668C3"/>
    <w:rsid w:val="00971998"/>
    <w:rsid w:val="0097405D"/>
    <w:rsid w:val="0098701A"/>
    <w:rsid w:val="009879E2"/>
    <w:rsid w:val="009943A6"/>
    <w:rsid w:val="009A13CA"/>
    <w:rsid w:val="009A4C0C"/>
    <w:rsid w:val="009A73D2"/>
    <w:rsid w:val="009B1C13"/>
    <w:rsid w:val="009B38F5"/>
    <w:rsid w:val="009B45AC"/>
    <w:rsid w:val="009B4EFB"/>
    <w:rsid w:val="009B7017"/>
    <w:rsid w:val="009D1F64"/>
    <w:rsid w:val="009D55F1"/>
    <w:rsid w:val="009E3667"/>
    <w:rsid w:val="009E3966"/>
    <w:rsid w:val="009E69CC"/>
    <w:rsid w:val="00A0139A"/>
    <w:rsid w:val="00A04376"/>
    <w:rsid w:val="00A04E73"/>
    <w:rsid w:val="00A054ED"/>
    <w:rsid w:val="00A05B4D"/>
    <w:rsid w:val="00A077C9"/>
    <w:rsid w:val="00A1113C"/>
    <w:rsid w:val="00A1411F"/>
    <w:rsid w:val="00A1420C"/>
    <w:rsid w:val="00A14C4A"/>
    <w:rsid w:val="00A15F16"/>
    <w:rsid w:val="00A32FB1"/>
    <w:rsid w:val="00A3309D"/>
    <w:rsid w:val="00A34B44"/>
    <w:rsid w:val="00A35F62"/>
    <w:rsid w:val="00A55CA1"/>
    <w:rsid w:val="00A7053D"/>
    <w:rsid w:val="00A75788"/>
    <w:rsid w:val="00A84C4C"/>
    <w:rsid w:val="00A85D63"/>
    <w:rsid w:val="00A94CA2"/>
    <w:rsid w:val="00AA1495"/>
    <w:rsid w:val="00AA2C34"/>
    <w:rsid w:val="00AB0A15"/>
    <w:rsid w:val="00AB1F4F"/>
    <w:rsid w:val="00AC0DAB"/>
    <w:rsid w:val="00AC3A1A"/>
    <w:rsid w:val="00AC7176"/>
    <w:rsid w:val="00AD4606"/>
    <w:rsid w:val="00AE2B26"/>
    <w:rsid w:val="00AE2F77"/>
    <w:rsid w:val="00AE5B27"/>
    <w:rsid w:val="00AF20ED"/>
    <w:rsid w:val="00B0038A"/>
    <w:rsid w:val="00B03AF1"/>
    <w:rsid w:val="00B06F76"/>
    <w:rsid w:val="00B07EBD"/>
    <w:rsid w:val="00B14F05"/>
    <w:rsid w:val="00B31D0E"/>
    <w:rsid w:val="00B40B8B"/>
    <w:rsid w:val="00B50E81"/>
    <w:rsid w:val="00B5134F"/>
    <w:rsid w:val="00B753C8"/>
    <w:rsid w:val="00B758E8"/>
    <w:rsid w:val="00B76CCD"/>
    <w:rsid w:val="00B77152"/>
    <w:rsid w:val="00B84BE8"/>
    <w:rsid w:val="00B8514B"/>
    <w:rsid w:val="00B92084"/>
    <w:rsid w:val="00B95170"/>
    <w:rsid w:val="00BA31E2"/>
    <w:rsid w:val="00BA532D"/>
    <w:rsid w:val="00BA70B1"/>
    <w:rsid w:val="00BA7A8E"/>
    <w:rsid w:val="00BB48C5"/>
    <w:rsid w:val="00BB4B06"/>
    <w:rsid w:val="00BB6F96"/>
    <w:rsid w:val="00BD328E"/>
    <w:rsid w:val="00BD774B"/>
    <w:rsid w:val="00BE30C8"/>
    <w:rsid w:val="00BE35F8"/>
    <w:rsid w:val="00BF0E8D"/>
    <w:rsid w:val="00BF135B"/>
    <w:rsid w:val="00BF397E"/>
    <w:rsid w:val="00BF4F01"/>
    <w:rsid w:val="00C00020"/>
    <w:rsid w:val="00C02D43"/>
    <w:rsid w:val="00C056CF"/>
    <w:rsid w:val="00C20249"/>
    <w:rsid w:val="00C238DE"/>
    <w:rsid w:val="00C251C4"/>
    <w:rsid w:val="00C320F2"/>
    <w:rsid w:val="00C46D93"/>
    <w:rsid w:val="00C5122A"/>
    <w:rsid w:val="00C554DC"/>
    <w:rsid w:val="00C562F6"/>
    <w:rsid w:val="00C60F3D"/>
    <w:rsid w:val="00C61AC8"/>
    <w:rsid w:val="00C66E21"/>
    <w:rsid w:val="00C72CA1"/>
    <w:rsid w:val="00C740C4"/>
    <w:rsid w:val="00CA78C3"/>
    <w:rsid w:val="00CB2A1E"/>
    <w:rsid w:val="00CB3035"/>
    <w:rsid w:val="00CB5A73"/>
    <w:rsid w:val="00CB6522"/>
    <w:rsid w:val="00CC2C7D"/>
    <w:rsid w:val="00CC5E6A"/>
    <w:rsid w:val="00CD1759"/>
    <w:rsid w:val="00CE0AA8"/>
    <w:rsid w:val="00CE286E"/>
    <w:rsid w:val="00CF2EE3"/>
    <w:rsid w:val="00CF788E"/>
    <w:rsid w:val="00D019BF"/>
    <w:rsid w:val="00D01AC6"/>
    <w:rsid w:val="00D077AF"/>
    <w:rsid w:val="00D11EA7"/>
    <w:rsid w:val="00D20634"/>
    <w:rsid w:val="00D22000"/>
    <w:rsid w:val="00D32851"/>
    <w:rsid w:val="00D335F4"/>
    <w:rsid w:val="00D46F39"/>
    <w:rsid w:val="00D5698F"/>
    <w:rsid w:val="00D650D4"/>
    <w:rsid w:val="00D66F8C"/>
    <w:rsid w:val="00D831C2"/>
    <w:rsid w:val="00D83EB9"/>
    <w:rsid w:val="00D8686F"/>
    <w:rsid w:val="00D8785F"/>
    <w:rsid w:val="00D92847"/>
    <w:rsid w:val="00D93F86"/>
    <w:rsid w:val="00D96619"/>
    <w:rsid w:val="00DA796F"/>
    <w:rsid w:val="00DA7A75"/>
    <w:rsid w:val="00DB6733"/>
    <w:rsid w:val="00DC0B82"/>
    <w:rsid w:val="00DC28FC"/>
    <w:rsid w:val="00DC6E89"/>
    <w:rsid w:val="00DE2A13"/>
    <w:rsid w:val="00DE2BFD"/>
    <w:rsid w:val="00DE4A15"/>
    <w:rsid w:val="00DE5065"/>
    <w:rsid w:val="00DF7123"/>
    <w:rsid w:val="00E039FB"/>
    <w:rsid w:val="00E05128"/>
    <w:rsid w:val="00E118A8"/>
    <w:rsid w:val="00E16A6E"/>
    <w:rsid w:val="00E177E4"/>
    <w:rsid w:val="00E22CCE"/>
    <w:rsid w:val="00E23008"/>
    <w:rsid w:val="00E3134E"/>
    <w:rsid w:val="00E327A0"/>
    <w:rsid w:val="00E362C9"/>
    <w:rsid w:val="00E448B9"/>
    <w:rsid w:val="00E46187"/>
    <w:rsid w:val="00E47271"/>
    <w:rsid w:val="00E54C69"/>
    <w:rsid w:val="00E57A62"/>
    <w:rsid w:val="00E61EB2"/>
    <w:rsid w:val="00E65CCD"/>
    <w:rsid w:val="00E715D0"/>
    <w:rsid w:val="00E747DF"/>
    <w:rsid w:val="00E760E7"/>
    <w:rsid w:val="00E85E66"/>
    <w:rsid w:val="00E874A8"/>
    <w:rsid w:val="00E9019B"/>
    <w:rsid w:val="00E97021"/>
    <w:rsid w:val="00EA0B01"/>
    <w:rsid w:val="00EB0DA3"/>
    <w:rsid w:val="00EB379C"/>
    <w:rsid w:val="00EB40AF"/>
    <w:rsid w:val="00ED1239"/>
    <w:rsid w:val="00EE1568"/>
    <w:rsid w:val="00EE25B4"/>
    <w:rsid w:val="00EE331D"/>
    <w:rsid w:val="00EF6E17"/>
    <w:rsid w:val="00F1610C"/>
    <w:rsid w:val="00F17226"/>
    <w:rsid w:val="00F17761"/>
    <w:rsid w:val="00F227E3"/>
    <w:rsid w:val="00F31025"/>
    <w:rsid w:val="00F3723B"/>
    <w:rsid w:val="00F45EA9"/>
    <w:rsid w:val="00F47CD7"/>
    <w:rsid w:val="00F52ADD"/>
    <w:rsid w:val="00F60B62"/>
    <w:rsid w:val="00F63478"/>
    <w:rsid w:val="00F73FD3"/>
    <w:rsid w:val="00F81590"/>
    <w:rsid w:val="00F83E1B"/>
    <w:rsid w:val="00F94B81"/>
    <w:rsid w:val="00F95196"/>
    <w:rsid w:val="00FA0576"/>
    <w:rsid w:val="00FA0B3F"/>
    <w:rsid w:val="00FA7E47"/>
    <w:rsid w:val="00FB282B"/>
    <w:rsid w:val="00FB413A"/>
    <w:rsid w:val="00FB4BB8"/>
    <w:rsid w:val="00FB674A"/>
    <w:rsid w:val="00FD126F"/>
    <w:rsid w:val="00FE2AB0"/>
    <w:rsid w:val="00FE461F"/>
    <w:rsid w:val="00FE5FC1"/>
    <w:rsid w:val="00FF0F46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1263"/>
  <w15:docId w15:val="{7CA54819-11DC-4278-B837-2AA04D77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F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3AD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82A53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CC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C2C7D"/>
    <w:rPr>
      <w:b/>
      <w:bCs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C2C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CC2C7D"/>
    <w:rPr>
      <w:rFonts w:ascii="Arial" w:eastAsia="Times New Roman" w:hAnsi="Arial" w:cs="Arial"/>
      <w:vanish/>
      <w:sz w:val="16"/>
      <w:szCs w:val="16"/>
    </w:rPr>
  </w:style>
  <w:style w:type="character" w:styleId="a8">
    <w:name w:val="Emphasis"/>
    <w:basedOn w:val="a0"/>
    <w:uiPriority w:val="20"/>
    <w:qFormat/>
    <w:rsid w:val="00CC2C7D"/>
    <w:rPr>
      <w:i/>
      <w:iCs/>
    </w:rPr>
  </w:style>
  <w:style w:type="character" w:customStyle="1" w:styleId="apple-converted-space">
    <w:name w:val="apple-converted-space"/>
    <w:basedOn w:val="a0"/>
    <w:rsid w:val="007A44CD"/>
  </w:style>
  <w:style w:type="paragraph" w:styleId="a9">
    <w:name w:val="Balloon Text"/>
    <w:basedOn w:val="a"/>
    <w:link w:val="aa"/>
    <w:uiPriority w:val="99"/>
    <w:semiHidden/>
    <w:unhideWhenUsed/>
    <w:rsid w:val="00E7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60E7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14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0928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800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0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7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0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345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72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479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235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4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9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7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24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09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91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1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0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52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97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7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3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18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784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2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putnik.ru/Help/I/i_SiteSputnik_Pro.pdf" TargetMode="External"/><Relationship Id="rId18" Type="http://schemas.openxmlformats.org/officeDocument/2006/relationships/hyperlink" Target="http://www.interfax.ru/rss.asp" TargetMode="External"/><Relationship Id="rId26" Type="http://schemas.openxmlformats.org/officeDocument/2006/relationships/hyperlink" Target="http://forum.razved.info/index.php?t=4407&amp;p=47398" TargetMode="External"/><Relationship Id="rId39" Type="http://schemas.openxmlformats.org/officeDocument/2006/relationships/hyperlink" Target="https://sitesputnik.ru/Help/Scheduler.htm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1.png"/><Relationship Id="rId42" Type="http://schemas.openxmlformats.org/officeDocument/2006/relationships/hyperlink" Target="http://top.rbc.ru/economics/09/09/2015/55f065b19a7947fc6aa6b00a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sitesputnik.ru/Help/SSMaster.htm" TargetMode="External"/><Relationship Id="rId55" Type="http://schemas.openxmlformats.org/officeDocument/2006/relationships/image" Target="media/image18.png"/><Relationship Id="rId7" Type="http://schemas.openxmlformats.org/officeDocument/2006/relationships/hyperlink" Target="https://sitesputnik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vk.com/grounds.money" TargetMode="External"/><Relationship Id="rId29" Type="http://schemas.openxmlformats.org/officeDocument/2006/relationships/hyperlink" Target="https://sitesputnik.ru/Help/I/i_SiteSputnik_Text_Projects.pdf" TargetMode="External"/><Relationship Id="rId41" Type="http://schemas.openxmlformats.org/officeDocument/2006/relationships/hyperlink" Target="http://finmarket.ru/main/article/4105054" TargetMode="External"/><Relationship Id="rId54" Type="http://schemas.openxmlformats.org/officeDocument/2006/relationships/hyperlink" Target="http://forum.razved.info/index.php?t=5447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itesputnik.ru/Help/I/i_SiteSputnik_News.pdf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rbc.ru/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sitesputnik.ru/Help/SSNewsEF.htm" TargetMode="External"/><Relationship Id="rId40" Type="http://schemas.openxmlformats.org/officeDocument/2006/relationships/hyperlink" Target="https://sitesputnik.ru/Help/Documents.htm" TargetMode="External"/><Relationship Id="rId45" Type="http://schemas.openxmlformats.org/officeDocument/2006/relationships/hyperlink" Target="http://forum.razved.info/index.php?t=3579&amp;p=37385" TargetMode="External"/><Relationship Id="rId53" Type="http://schemas.openxmlformats.org/officeDocument/2006/relationships/hyperlink" Target="https://sitesputnik.ru/Help/SSNewsFS.htm" TargetMode="External"/><Relationship Id="rId58" Type="http://schemas.openxmlformats.org/officeDocument/2006/relationships/hyperlink" Target="http://forum.razved.info/index.php?ct=7&amp;f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vk.com/grounds.money" TargetMode="External"/><Relationship Id="rId28" Type="http://schemas.openxmlformats.org/officeDocument/2006/relationships/hyperlink" Target="http://forum.razved.info/index.php?t=5811" TargetMode="External"/><Relationship Id="rId36" Type="http://schemas.openxmlformats.org/officeDocument/2006/relationships/hyperlink" Target="https://sitesputnik.ru/Help/SSRubriki.htm" TargetMode="External"/><Relationship Id="rId49" Type="http://schemas.openxmlformats.org/officeDocument/2006/relationships/hyperlink" Target="http://forum.razved.info/index.php?t=4407&amp;p=47398" TargetMode="External"/><Relationship Id="rId57" Type="http://schemas.openxmlformats.org/officeDocument/2006/relationships/hyperlink" Target="https://sitesputnik.ru/Public.htm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sitesputnik.ru/" TargetMode="External"/><Relationship Id="rId19" Type="http://schemas.openxmlformats.org/officeDocument/2006/relationships/hyperlink" Target="https://vk.com/grounds.money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daily.rbc.ru/opinions/economics/09/09/2015/55f00abb9a7947244ef7884a" TargetMode="External"/><Relationship Id="rId52" Type="http://schemas.openxmlformats.org/officeDocument/2006/relationships/image" Target="media/image17.png"/><Relationship Id="rId60" Type="http://schemas.openxmlformats.org/officeDocument/2006/relationships/hyperlink" Target="mailto:Mylnikov%20%3c1a@sitesputnik.ru%3e?subject=Program%20SiteSputni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putnik.ru/Help/I/i_SiteSputnik_Text_Projects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vk.com/grounds.money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hyperlink" Target="http://top.rbc.ru/economics/09/09/2015/55f088749a79470c394cb0af" TargetMode="External"/><Relationship Id="rId48" Type="http://schemas.openxmlformats.org/officeDocument/2006/relationships/image" Target="media/image15.png"/><Relationship Id="rId56" Type="http://schemas.openxmlformats.org/officeDocument/2006/relationships/hyperlink" Target="https://sitesputnik.ru/" TargetMode="External"/><Relationship Id="rId8" Type="http://schemas.openxmlformats.org/officeDocument/2006/relationships/hyperlink" Target="https://sitesputnik.ru/Help/I/i_SiteSputnik_Pro.pdf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hyperlink" Target="https://sitesputnik.ru/Help/I/i_SiteSputnik_Pro.pdf" TargetMode="External"/><Relationship Id="rId17" Type="http://schemas.openxmlformats.org/officeDocument/2006/relationships/hyperlink" Target="http://www.finmarket.ru/rss/mainnews.asp" TargetMode="External"/><Relationship Id="rId25" Type="http://schemas.openxmlformats.org/officeDocument/2006/relationships/hyperlink" Target="http://www.rbc.ru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hyperlink" Target="http://forum.razved.info/index.php?t=3877&amp;p=42261" TargetMode="External"/><Relationship Id="rId59" Type="http://schemas.openxmlformats.org/officeDocument/2006/relationships/hyperlink" Target="https://sitesputn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15C2D-E4C2-483D-8351-4140D7EF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8981</TotalTime>
  <Pages>1</Pages>
  <Words>5521</Words>
  <Characters>36330</Characters>
  <Application>Microsoft Office Word</Application>
  <DocSecurity>0</DocSecurity>
  <Lines>726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Алексей Мыльников</cp:lastModifiedBy>
  <cp:revision>248</cp:revision>
  <dcterms:created xsi:type="dcterms:W3CDTF">2015-08-25T05:06:00Z</dcterms:created>
  <dcterms:modified xsi:type="dcterms:W3CDTF">2024-01-02T07:30:00Z</dcterms:modified>
</cp:coreProperties>
</file>